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bidi w:val="false"/>
        <w:spacing w:before="0" w:after="0" w:lineRule="auto" w:line="240"/>
        <w:ind w:right="-17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32/152/272/392/512 Тридцать второй Синтез ИВО</w:t>
      </w:r>
    </w:p>
    <w:p>
      <w:pPr>
        <w:pStyle w:val="style0"/>
        <w:bidi w:val="false"/>
        <w:spacing w:before="0" w:after="0" w:lineRule="auto" w:line="240"/>
        <w:ind w:right="-170" w:firstLine="0"/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002060"/>
          <w:sz w:val="22"/>
          <w:szCs w:val="22"/>
        </w:rPr>
        <w:t>Совершенство Творения Отца-человек-субъекта</w:t>
      </w:r>
      <w:r>
        <w:rPr>
          <w:rFonts w:ascii="Times New Roman" w:hAnsi="Times New Roman"/>
          <w:b/>
          <w:bCs/>
          <w:color w:val="002060"/>
          <w:sz w:val="22"/>
          <w:szCs w:val="22"/>
        </w:rPr>
        <w:t xml:space="preserve">. </w:t>
      </w:r>
      <w:r>
        <w:rPr>
          <w:rFonts w:ascii="Times New Roman" w:hAnsi="Times New Roman"/>
          <w:b/>
          <w:bCs/>
          <w:color w:val="002060"/>
          <w:sz w:val="22"/>
          <w:szCs w:val="22"/>
        </w:rPr>
        <w:t>Вечной Сверхоктавы Человека-Посвящённого</w:t>
      </w:r>
    </w:p>
    <w:p>
      <w:pPr>
        <w:pStyle w:val="style0"/>
        <w:bidi w:val="false"/>
        <w:spacing w:before="0" w:after="0" w:lineRule="auto" w:line="24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Изначально Вышестоящий Отец</w:t>
      </w:r>
    </w:p>
    <w:p>
      <w:pPr>
        <w:pStyle w:val="style0"/>
        <w:bidi w:val="false"/>
        <w:spacing w:before="0" w:after="0" w:lineRule="auto" w:line="24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b/>
          <w:color w:val="ff0000"/>
          <w:sz w:val="22"/>
          <w:szCs w:val="22"/>
        </w:rPr>
        <w:t xml:space="preserve">4032/1984/1472/960/448 </w:t>
      </w:r>
    </w:p>
    <w:p>
      <w:pPr>
        <w:pStyle w:val="style0"/>
        <w:bidi w:val="false"/>
        <w:spacing w:before="0" w:after="0" w:lineRule="auto" w:line="24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ИВAC ИВО </w:t>
      </w:r>
      <w:r>
        <w:rPr>
          <w:rFonts w:ascii="Times New Roman" w:hAnsi="Times New Roman"/>
          <w:sz w:val="22"/>
          <w:szCs w:val="22"/>
        </w:rPr>
        <w:t xml:space="preserve">Кут Хуми </w:t>
      </w:r>
      <w:r>
        <w:rPr>
          <w:rFonts w:ascii="Times New Roman" w:hAnsi="Times New Roman"/>
          <w:color w:val="ff0000"/>
          <w:sz w:val="22"/>
          <w:szCs w:val="22"/>
        </w:rPr>
        <w:t>Синтез Синтеза ИВО</w:t>
      </w:r>
    </w:p>
    <w:p>
      <w:pPr>
        <w:pStyle w:val="style0"/>
        <w:bidi w:val="false"/>
        <w:spacing w:before="0" w:after="0" w:lineRule="auto" w:line="24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b/>
          <w:bCs/>
          <w:color w:val="0070c0"/>
          <w:sz w:val="22"/>
          <w:szCs w:val="22"/>
        </w:rPr>
        <w:t>Изначально Вышестоящий Дом Изначально Вышестоящего Отца</w:t>
      </w:r>
      <w:r>
        <w:rPr>
          <w:rFonts w:ascii="Times New Roman" w:eastAsia="Calibri" w:hAnsi="Times New Roman"/>
          <w:b/>
          <w:bCs/>
          <w:color w:val="7030a0"/>
          <w:sz w:val="22"/>
          <w:szCs w:val="22"/>
        </w:rPr>
        <w:t xml:space="preserve">    </w:t>
      </w:r>
    </w:p>
    <w:p>
      <w:pPr>
        <w:pStyle w:val="style0"/>
        <w:bidi w:val="false"/>
        <w:spacing w:before="0" w:after="0" w:lineRule="auto" w:line="24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448. 64. ИВДИВО Отец-человек-субъекта Отец-человек-землянина</w:t>
      </w:r>
    </w:p>
    <w:p>
      <w:pPr>
        <w:pStyle w:val="style0"/>
        <w:numPr>
          <w:ilvl w:val="0"/>
          <w:numId w:val="1"/>
        </w:numPr>
        <w:bidi w:val="false"/>
        <w:spacing w:before="0" w:after="0" w:lineRule="auto" w:line="240"/>
        <w:ind w:left="360" w:hanging="360"/>
        <w:jc w:val="left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70c0"/>
          <w:sz w:val="22"/>
          <w:szCs w:val="22"/>
        </w:rPr>
        <w:t>Стяжание Архетипической Октавы номера синтеза курса и Архетипической Метагалактики горизонтом номера Синтеза ИВО:</w:t>
      </w:r>
    </w:p>
    <w:p>
      <w:pPr>
        <w:pStyle w:val="style0"/>
        <w:numPr>
          <w:ilvl w:val="0"/>
          <w:numId w:val="2"/>
        </w:numPr>
        <w:bidi w:val="false"/>
        <w:spacing w:before="0" w:after="0" w:lineRule="auto" w:line="240"/>
        <w:ind w:left="360" w:hanging="360"/>
        <w:jc w:val="left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Рождением Свыше и Архетипической Метагалактике</w:t>
      </w:r>
    </w:p>
    <w:p>
      <w:pPr>
        <w:pStyle w:val="style0"/>
        <w:numPr>
          <w:ilvl w:val="0"/>
          <w:numId w:val="2"/>
        </w:numPr>
        <w:bidi w:val="false"/>
        <w:spacing w:before="0" w:after="0" w:lineRule="auto" w:line="240"/>
        <w:ind w:left="530" w:hanging="360"/>
        <w:jc w:val="left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Новым Рождением в архетипической октаве номера курса и архетипической метагалактике количеством/качеством Ядер Огня Синтеза 1048576 Октавных Метагалактик и всех видов организации материи: </w:t>
      </w:r>
      <w:r>
        <w:rPr>
          <w:rFonts w:ascii="Times New Roman" w:hAnsi="Times New Roman"/>
          <w:color w:val="ff0000"/>
          <w:sz w:val="22"/>
          <w:szCs w:val="22"/>
        </w:rPr>
        <w:t xml:space="preserve">75.557.863.725.914.323.419.136 </w:t>
      </w:r>
      <w:r>
        <w:rPr>
          <w:rFonts w:ascii="Times New Roman" w:hAnsi="Times New Roman"/>
          <w:color w:val="ff0000"/>
          <w:sz w:val="22"/>
          <w:szCs w:val="22"/>
        </w:rPr>
        <w:t>Вечной Сверхоктавы Человека-Посвящённого</w:t>
      </w:r>
    </w:p>
    <w:p>
      <w:pPr>
        <w:pStyle w:val="style0"/>
        <w:numPr>
          <w:ilvl w:val="0"/>
          <w:numId w:val="2"/>
        </w:numPr>
        <w:bidi w:val="false"/>
        <w:spacing w:before="0" w:after="0" w:lineRule="auto" w:line="240"/>
        <w:ind w:left="530" w:hanging="360"/>
        <w:jc w:val="left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Стяжание 2560 синтез-частей, преображение Ядер Абсолюта ИВО и Абсолюта ФС подготовки каждого</w:t>
      </w:r>
    </w:p>
    <w:p>
      <w:pPr>
        <w:pStyle w:val="style0"/>
        <w:numPr>
          <w:ilvl w:val="0"/>
          <w:numId w:val="2"/>
        </w:numPr>
        <w:bidi w:val="false"/>
        <w:spacing w:before="0" w:after="0" w:lineRule="auto" w:line="240"/>
        <w:ind w:left="530" w:hanging="360"/>
        <w:jc w:val="left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</w:t>
      </w:r>
    </w:p>
    <w:p>
      <w:pPr>
        <w:pStyle w:val="style0"/>
        <w:numPr>
          <w:ilvl w:val="0"/>
          <w:numId w:val="2"/>
        </w:numPr>
        <w:bidi w:val="false"/>
        <w:spacing w:before="0" w:after="0" w:lineRule="auto" w:line="240"/>
        <w:ind w:left="530" w:hanging="360"/>
        <w:jc w:val="left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Тела Человека/Посвящённого/Служащего курса Синтеза ИВО частей Архетипов ИВДИВО</w:t>
      </w:r>
    </w:p>
    <w:p>
      <w:pPr>
        <w:pStyle w:val="style0"/>
        <w:numPr>
          <w:ilvl w:val="0"/>
          <w:numId w:val="2"/>
        </w:numPr>
        <w:bidi w:val="false"/>
        <w:spacing w:before="0" w:after="0" w:lineRule="auto" w:line="240"/>
        <w:ind w:left="530" w:hanging="360"/>
        <w:jc w:val="left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Стяжание четырёх жизней - Человеческой, Посвящённого, Служащего и ивдивной жизни Архетипов ИВДИВО</w:t>
      </w:r>
    </w:p>
    <w:p>
      <w:pPr>
        <w:pStyle w:val="style0"/>
        <w:numPr>
          <w:ilvl w:val="0"/>
          <w:numId w:val="3"/>
        </w:numPr>
        <w:bidi w:val="false"/>
        <w:spacing w:before="0" w:after="0" w:lineRule="auto" w:line="240"/>
        <w:ind w:left="530" w:hanging="360"/>
        <w:jc w:val="left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Наделение Ядром Синтеза и Частью ИВАС Кут Хуми</w:t>
      </w:r>
    </w:p>
    <w:p>
      <w:pPr>
        <w:pStyle w:val="style0"/>
        <w:numPr>
          <w:ilvl w:val="0"/>
          <w:numId w:val="3"/>
        </w:numPr>
        <w:bidi w:val="false"/>
        <w:spacing w:before="0" w:after="0" w:lineRule="auto" w:line="240"/>
        <w:ind w:left="530" w:hanging="360"/>
        <w:jc w:val="left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Наделение Ядром Синтеза и Частью ИВО</w:t>
      </w:r>
    </w:p>
    <w:p>
      <w:pPr>
        <w:pStyle w:val="style0"/>
        <w:numPr>
          <w:ilvl w:val="0"/>
          <w:numId w:val="3"/>
        </w:numPr>
        <w:bidi w:val="false"/>
        <w:spacing w:before="0" w:after="0" w:lineRule="auto" w:line="240"/>
        <w:ind w:left="530" w:hanging="360"/>
        <w:jc w:val="left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Трансляция всех имеющихся Накоплений, Компетенций, Степени и Реализации каждого в Архетип ИВДИВО</w:t>
      </w:r>
    </w:p>
    <w:p>
      <w:pPr>
        <w:pStyle w:val="style0"/>
        <w:numPr>
          <w:ilvl w:val="0"/>
          <w:numId w:val="3"/>
        </w:numPr>
        <w:bidi w:val="false"/>
        <w:spacing w:before="0" w:after="0" w:lineRule="auto" w:line="240"/>
        <w:ind w:left="530" w:hanging="360"/>
        <w:jc w:val="left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Трансляция 4 ИВДИВО-зданий каждого (частного и трёх мировых) в Архетипы ИВДИВО</w:t>
      </w:r>
    </w:p>
    <w:p>
      <w:pPr>
        <w:pStyle w:val="style0"/>
        <w:numPr>
          <w:ilvl w:val="0"/>
          <w:numId w:val="3"/>
        </w:numPr>
        <w:bidi w:val="false"/>
        <w:spacing w:before="0" w:after="0" w:lineRule="auto" w:line="240"/>
        <w:ind w:left="530" w:hanging="360"/>
        <w:jc w:val="left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Наделение жизнью архетипов ИВДИВО </w:t>
      </w:r>
    </w:p>
    <w:p>
      <w:pPr>
        <w:pStyle w:val="style0"/>
        <w:numPr>
          <w:ilvl w:val="0"/>
          <w:numId w:val="1"/>
        </w:numPr>
        <w:bidi w:val="false"/>
        <w:spacing w:before="0" w:after="0" w:lineRule="auto" w:line="240"/>
        <w:ind w:left="360" w:hanging="360"/>
        <w:jc w:val="left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70c0"/>
          <w:sz w:val="22"/>
          <w:szCs w:val="22"/>
        </w:rPr>
        <w:t xml:space="preserve">Стяжание </w:t>
      </w:r>
      <w:r>
        <w:rPr>
          <w:rFonts w:ascii="Times New Roman" w:hAnsi="Times New Roman"/>
          <w:color w:val="ff0000"/>
          <w:sz w:val="22"/>
          <w:szCs w:val="22"/>
        </w:rPr>
        <w:t xml:space="preserve">18.889.465.931.478.580.854.784 </w:t>
      </w:r>
      <w:r>
        <w:rPr>
          <w:rFonts w:ascii="Times New Roman" w:hAnsi="Times New Roman"/>
          <w:color w:val="0070c0"/>
          <w:sz w:val="22"/>
          <w:szCs w:val="22"/>
        </w:rPr>
        <w:t xml:space="preserve">Ипостасных, </w:t>
      </w:r>
      <w:r>
        <w:rPr>
          <w:rFonts w:ascii="Times New Roman" w:hAnsi="Times New Roman"/>
          <w:color w:val="ff0000"/>
          <w:sz w:val="22"/>
          <w:szCs w:val="22"/>
        </w:rPr>
        <w:t xml:space="preserve">18.889.465.931.478.580.854.784 </w:t>
      </w:r>
      <w:r>
        <w:rPr>
          <w:rFonts w:ascii="Times New Roman" w:hAnsi="Times New Roman"/>
          <w:color w:val="0070c0"/>
          <w:sz w:val="22"/>
          <w:szCs w:val="22"/>
        </w:rPr>
        <w:t xml:space="preserve">Трансвизорных и </w:t>
      </w:r>
      <w:r>
        <w:rPr>
          <w:rFonts w:ascii="Times New Roman" w:hAnsi="Times New Roman"/>
          <w:color w:val="ff0000"/>
          <w:sz w:val="22"/>
          <w:szCs w:val="22"/>
        </w:rPr>
        <w:t xml:space="preserve">18.889.465.931.478.580.854.784 </w:t>
      </w:r>
      <w:r>
        <w:rPr>
          <w:rFonts w:ascii="Times New Roman" w:hAnsi="Times New Roman"/>
          <w:color w:val="0070c0"/>
          <w:sz w:val="22"/>
          <w:szCs w:val="22"/>
        </w:rPr>
        <w:t>Синтезтел каждого в Архетипической Метагалактике и 262144 Ипостасных, 262144 Трансвизорных и 262144 Синтезтел Октавной Метагалактики горизонта Синтеза ИВО курса, 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>
      <w:pPr>
        <w:pStyle w:val="style0"/>
        <w:numPr>
          <w:ilvl w:val="0"/>
          <w:numId w:val="1"/>
        </w:numPr>
        <w:bidi w:val="false"/>
        <w:spacing w:before="0" w:after="0" w:lineRule="auto" w:line="240"/>
        <w:ind w:left="360" w:hanging="360"/>
        <w:jc w:val="left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2060"/>
          <w:sz w:val="22"/>
          <w:szCs w:val="22"/>
        </w:rPr>
        <w:t xml:space="preserve">Стяжание Синтезирования и Творения семи Частей ИВО каждого текущего Синтеза ИВО: </w:t>
      </w:r>
    </w:p>
    <w:p>
      <w:pPr>
        <w:pStyle w:val="style0"/>
        <w:bidi w:val="false"/>
        <w:spacing w:before="0" w:after="0" w:lineRule="auto" w:line="240"/>
        <w:ind w:left="360" w:firstLine="0"/>
        <w:jc w:val="left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416. 32. совершенство творения Отец-человек-землянина</w:t>
      </w:r>
    </w:p>
    <w:p>
      <w:pPr>
        <w:pStyle w:val="style0"/>
        <w:bidi w:val="false"/>
        <w:spacing w:before="0" w:after="0" w:lineRule="auto" w:line="240"/>
        <w:ind w:left="360" w:firstLine="0"/>
        <w:jc w:val="left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352. 32. экстремическое тело Отец-человек-землянина</w:t>
      </w:r>
    </w:p>
    <w:p>
      <w:pPr>
        <w:pStyle w:val="style0"/>
        <w:bidi w:val="false"/>
        <w:spacing w:before="0" w:after="0" w:lineRule="auto" w:line="240"/>
        <w:ind w:left="360" w:firstLine="0"/>
        <w:jc w:val="left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288. ИВДИВО-тело огня Отец-человек-землянина</w:t>
      </w:r>
    </w:p>
    <w:p>
      <w:pPr>
        <w:pStyle w:val="style0"/>
        <w:bidi w:val="false"/>
        <w:spacing w:before="0" w:after="0" w:lineRule="auto" w:line="240"/>
        <w:ind w:left="360" w:firstLine="0"/>
        <w:jc w:val="left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224. 32. тело Отец-человек-землянина </w:t>
      </w:r>
      <w:r>
        <w:rPr>
          <w:rFonts w:ascii="Times New Roman" w:eastAsia="Calibri" w:hAnsi="Times New Roman"/>
          <w:sz w:val="22"/>
          <w:szCs w:val="22"/>
          <w:lang w:val="en-US"/>
        </w:rPr>
        <w:t>Вечной Сверхо</w:t>
      </w:r>
      <w:r>
        <w:rPr>
          <w:rFonts w:ascii="Times New Roman" w:eastAsia="Calibri" w:hAnsi="Times New Roman"/>
          <w:sz w:val="22"/>
          <w:szCs w:val="22"/>
          <w:lang w:val="en-US"/>
        </w:rPr>
        <w:t>ктавы Челов</w:t>
      </w:r>
      <w:r>
        <w:rPr>
          <w:rFonts w:ascii="Times New Roman" w:eastAsia="Calibri" w:hAnsi="Times New Roman"/>
          <w:sz w:val="22"/>
          <w:szCs w:val="22"/>
          <w:lang w:val="en-US"/>
        </w:rPr>
        <w:t>ек</w:t>
      </w:r>
      <w:r>
        <w:rPr>
          <w:rFonts w:ascii="Times New Roman" w:eastAsia="Calibri" w:hAnsi="Times New Roman"/>
          <w:sz w:val="22"/>
          <w:szCs w:val="22"/>
          <w:lang w:val="en-US"/>
        </w:rPr>
        <w:t xml:space="preserve">а- Посвященного </w:t>
      </w:r>
    </w:p>
    <w:p>
      <w:pPr>
        <w:pStyle w:val="style0"/>
        <w:bidi w:val="false"/>
        <w:spacing w:before="0" w:after="0" w:lineRule="auto" w:line="240"/>
        <w:ind w:left="360" w:firstLine="0"/>
        <w:jc w:val="left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160. 32. прасовершенство творения</w:t>
      </w:r>
      <w:r>
        <w:rPr>
          <w:rFonts w:ascii="Times New Roman" w:hAnsi="Times New Roman"/>
          <w:sz w:val="22"/>
          <w:szCs w:val="22"/>
        </w:rPr>
        <w:t xml:space="preserve"> Отец-человек-землянина</w:t>
      </w:r>
    </w:p>
    <w:p>
      <w:pPr>
        <w:pStyle w:val="style0"/>
        <w:bidi w:val="false"/>
        <w:spacing w:before="0" w:after="0" w:lineRule="auto" w:line="240"/>
        <w:ind w:left="360" w:firstLine="0"/>
        <w:jc w:val="left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096. 32. праэкстремическое тело</w:t>
      </w:r>
      <w:r>
        <w:rPr>
          <w:rFonts w:ascii="Times New Roman" w:hAnsi="Times New Roman"/>
          <w:sz w:val="22"/>
          <w:szCs w:val="22"/>
        </w:rPr>
        <w:t xml:space="preserve"> Отец-человек-землянина</w:t>
      </w:r>
    </w:p>
    <w:p>
      <w:pPr>
        <w:pStyle w:val="style0"/>
        <w:bidi w:val="false"/>
        <w:spacing w:before="0" w:after="0" w:lineRule="auto" w:line="240"/>
        <w:ind w:left="360" w:firstLine="0"/>
        <w:jc w:val="left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032. ИВДИВО-тело праогня </w:t>
      </w:r>
      <w:r>
        <w:rPr>
          <w:rFonts w:ascii="Times New Roman" w:hAnsi="Times New Roman"/>
          <w:sz w:val="22"/>
          <w:szCs w:val="22"/>
        </w:rPr>
        <w:t>Отец-человек-землянина</w:t>
      </w:r>
    </w:p>
    <w:p>
      <w:pPr>
        <w:pStyle w:val="style0"/>
        <w:numPr>
          <w:ilvl w:val="0"/>
          <w:numId w:val="1"/>
        </w:numPr>
        <w:bidi w:val="false"/>
        <w:spacing w:before="0" w:after="0" w:lineRule="auto" w:line="240"/>
        <w:ind w:left="360" w:hanging="360"/>
        <w:jc w:val="left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2060"/>
          <w:sz w:val="22"/>
          <w:szCs w:val="2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>
      <w:pPr>
        <w:pStyle w:val="style0"/>
        <w:numPr>
          <w:ilvl w:val="0"/>
          <w:numId w:val="1"/>
        </w:numPr>
        <w:bidi w:val="false"/>
        <w:spacing w:before="0" w:after="0" w:lineRule="auto" w:line="240"/>
        <w:ind w:left="360" w:hanging="360"/>
        <w:jc w:val="left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2060"/>
          <w:sz w:val="22"/>
          <w:szCs w:val="22"/>
        </w:rPr>
        <w:t>Явление ИВА ИВО и семи Аватаров ИВА ИВО текущего Синтеза ИВО:</w:t>
      </w:r>
    </w:p>
    <w:p>
      <w:pPr>
        <w:pStyle w:val="style0"/>
        <w:bidi w:val="false"/>
        <w:spacing w:before="0" w:after="0" w:lineRule="auto" w:line="240"/>
        <w:ind w:left="360" w:firstLine="0"/>
        <w:jc w:val="left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color w:val="ff0000"/>
          <w:sz w:val="22"/>
          <w:szCs w:val="22"/>
        </w:rPr>
        <w:t xml:space="preserve">ИВAC ИВО </w:t>
      </w:r>
      <w:r>
        <w:rPr>
          <w:rFonts w:ascii="Times New Roman" w:eastAsia="Calibri" w:hAnsi="Times New Roman"/>
          <w:sz w:val="22"/>
          <w:szCs w:val="22"/>
        </w:rPr>
        <w:t xml:space="preserve">Валентин </w:t>
      </w:r>
      <w:r>
        <w:rPr>
          <w:rFonts w:ascii="Times New Roman" w:eastAsia="Calibri" w:hAnsi="Times New Roman"/>
          <w:color w:val="ff0000"/>
          <w:sz w:val="22"/>
          <w:szCs w:val="22"/>
        </w:rPr>
        <w:t>Синтез Огня ИВО</w:t>
      </w:r>
    </w:p>
    <w:bookmarkStart w:id="0" w:name="_Hlk54210118"/>
    <w:p>
      <w:pPr>
        <w:pStyle w:val="style0"/>
        <w:bidi w:val="false"/>
        <w:spacing w:before="0" w:after="0" w:lineRule="auto" w:line="240"/>
        <w:ind w:left="360" w:firstLine="0"/>
        <w:jc w:val="left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color w:val="ff0000"/>
          <w:sz w:val="22"/>
          <w:szCs w:val="22"/>
        </w:rPr>
        <w:t xml:space="preserve">ИВAC ИВО </w:t>
      </w:r>
      <w:r>
        <w:rPr>
          <w:rFonts w:ascii="Times New Roman" w:eastAsia="Calibri" w:hAnsi="Times New Roman"/>
          <w:sz w:val="22"/>
          <w:szCs w:val="22"/>
        </w:rPr>
        <w:t xml:space="preserve">Анис </w:t>
      </w:r>
      <w:bookmarkEnd w:id="0"/>
      <w:r>
        <w:rPr>
          <w:rFonts w:ascii="Times New Roman" w:eastAsia="Calibri" w:hAnsi="Times New Roman"/>
          <w:color w:val="ff0000"/>
          <w:sz w:val="22"/>
          <w:szCs w:val="22"/>
        </w:rPr>
        <w:t>Синтез Экстремики ИВО</w:t>
      </w:r>
    </w:p>
    <w:bookmarkStart w:id="1" w:name="_Hlk54284493"/>
    <w:p>
      <w:pPr>
        <w:pStyle w:val="style0"/>
        <w:bidi w:val="false"/>
        <w:spacing w:before="0" w:after="0" w:lineRule="auto" w:line="240"/>
        <w:ind w:left="360" w:firstLine="0"/>
        <w:jc w:val="left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color w:val="ff0000"/>
          <w:sz w:val="22"/>
          <w:szCs w:val="22"/>
        </w:rPr>
        <w:t>ИВAC ИВО</w:t>
      </w:r>
      <w:r>
        <w:rPr>
          <w:rFonts w:ascii="Times New Roman" w:eastAsia="Calibri" w:hAnsi="Times New Roman"/>
          <w:sz w:val="22"/>
          <w:szCs w:val="22"/>
        </w:rPr>
        <w:t xml:space="preserve"> Добрыня </w:t>
      </w:r>
      <w:bookmarkEnd w:id="1"/>
      <w:r>
        <w:rPr>
          <w:rFonts w:ascii="Times New Roman" w:eastAsia="Calibri" w:hAnsi="Times New Roman"/>
          <w:color w:val="ff0000"/>
          <w:sz w:val="22"/>
          <w:szCs w:val="22"/>
        </w:rPr>
        <w:t>Синтез ИВДИВО-Тела Огня ИВО</w:t>
      </w:r>
    </w:p>
    <w:p>
      <w:pPr>
        <w:pStyle w:val="style0"/>
        <w:bidi w:val="false"/>
        <w:spacing w:before="0" w:after="0" w:lineRule="auto" w:line="240"/>
        <w:ind w:left="360" w:firstLine="0"/>
        <w:jc w:val="left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color w:val="ff0000"/>
          <w:sz w:val="22"/>
          <w:szCs w:val="22"/>
        </w:rPr>
        <w:t>ИВAC ИВО</w:t>
      </w:r>
      <w:r>
        <w:rPr>
          <w:rFonts w:ascii="Times New Roman" w:eastAsia="Calibri" w:hAnsi="Times New Roman"/>
          <w:sz w:val="22"/>
          <w:szCs w:val="22"/>
        </w:rPr>
        <w:t xml:space="preserve"> Отец-Человек-Землянин ИВДИВО Октавы ИВО</w:t>
      </w:r>
      <w:r>
        <w:rPr>
          <w:rFonts w:ascii="Times New Roman" w:eastAsia="Calibri" w:hAnsi="Times New Roman"/>
          <w:color w:val="ff0000"/>
          <w:sz w:val="22"/>
          <w:szCs w:val="22"/>
        </w:rPr>
        <w:t xml:space="preserve"> </w:t>
      </w:r>
      <w:bookmarkStart w:id="2" w:name="_Hlk143379642"/>
      <w:r>
        <w:rPr>
          <w:rFonts w:ascii="Times New Roman" w:eastAsia="Calibri" w:hAnsi="Times New Roman"/>
          <w:color w:val="ff0000"/>
          <w:sz w:val="22"/>
          <w:szCs w:val="22"/>
        </w:rPr>
        <w:t xml:space="preserve">Синтез Тела </w:t>
      </w:r>
      <w:bookmarkEnd w:id="2"/>
      <w:r>
        <w:rPr>
          <w:rFonts w:ascii="Times New Roman" w:eastAsia="Calibri" w:hAnsi="Times New Roman"/>
          <w:color w:val="ff0000"/>
          <w:sz w:val="22"/>
          <w:szCs w:val="22"/>
        </w:rPr>
        <w:t>Отец-Человек-Землянина Си-ИВДИВО Октавы ИВО</w:t>
      </w:r>
    </w:p>
    <w:p>
      <w:pPr>
        <w:pStyle w:val="style0"/>
        <w:bidi w:val="false"/>
        <w:spacing w:before="0" w:after="0" w:lineRule="auto" w:line="240"/>
        <w:ind w:left="360" w:firstLine="0"/>
        <w:jc w:val="left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color w:val="ff0000"/>
          <w:sz w:val="22"/>
          <w:szCs w:val="22"/>
        </w:rPr>
        <w:t xml:space="preserve">ИВAC ИВО </w:t>
      </w:r>
      <w:r>
        <w:rPr>
          <w:rFonts w:ascii="Times New Roman" w:eastAsia="Calibri" w:hAnsi="Times New Roman"/>
          <w:sz w:val="22"/>
          <w:szCs w:val="22"/>
        </w:rPr>
        <w:t>Ирина</w:t>
      </w:r>
      <w:r>
        <w:rPr>
          <w:rFonts w:ascii="Times New Roman" w:eastAsia="Calibri" w:hAnsi="Times New Roman"/>
          <w:color w:val="ff0000"/>
          <w:sz w:val="22"/>
          <w:szCs w:val="22"/>
        </w:rPr>
        <w:t xml:space="preserve"> Синтез Прасовершенства творения ИВО</w:t>
      </w:r>
    </w:p>
    <w:p>
      <w:pPr>
        <w:pStyle w:val="style0"/>
        <w:bidi w:val="false"/>
        <w:spacing w:before="0" w:after="0" w:lineRule="auto" w:line="240"/>
        <w:ind w:left="360" w:firstLine="0"/>
        <w:jc w:val="left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color w:val="ff0000"/>
          <w:sz w:val="22"/>
          <w:szCs w:val="22"/>
        </w:rPr>
        <w:t xml:space="preserve">ИВAC ИВО </w:t>
      </w:r>
      <w:r>
        <w:rPr>
          <w:rFonts w:ascii="Times New Roman" w:eastAsia="Calibri" w:hAnsi="Times New Roman"/>
          <w:sz w:val="22"/>
          <w:szCs w:val="22"/>
        </w:rPr>
        <w:t>Римма</w:t>
      </w:r>
      <w:r>
        <w:rPr>
          <w:rFonts w:ascii="Times New Roman" w:eastAsia="Calibri" w:hAnsi="Times New Roman"/>
          <w:color w:val="ff0000"/>
          <w:sz w:val="22"/>
          <w:szCs w:val="22"/>
        </w:rPr>
        <w:t xml:space="preserve"> Синтез Праэкстремического тела ИВО</w:t>
      </w:r>
    </w:p>
    <w:p>
      <w:pPr>
        <w:pStyle w:val="style0"/>
        <w:bidi w:val="false"/>
        <w:spacing w:before="0" w:after="0" w:lineRule="auto" w:line="240"/>
        <w:ind w:left="360" w:firstLine="0"/>
        <w:jc w:val="left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color w:val="ff0000"/>
          <w:sz w:val="22"/>
          <w:szCs w:val="22"/>
        </w:rPr>
        <w:t>ИВAC ИВО</w:t>
      </w:r>
      <w:r>
        <w:rPr>
          <w:rFonts w:ascii="Times New Roman" w:eastAsia="Calibri" w:hAnsi="Times New Roman"/>
          <w:sz w:val="22"/>
          <w:szCs w:val="22"/>
        </w:rPr>
        <w:t xml:space="preserve"> Рада </w:t>
      </w:r>
      <w:r>
        <w:rPr>
          <w:rFonts w:ascii="Times New Roman" w:eastAsia="Calibri" w:hAnsi="Times New Roman"/>
          <w:color w:val="ff0000"/>
          <w:sz w:val="22"/>
          <w:szCs w:val="22"/>
        </w:rPr>
        <w:t>Синтез ИВДИВО-Тела Праогня ИВО</w:t>
      </w:r>
    </w:p>
    <w:p>
      <w:pPr>
        <w:pStyle w:val="style0"/>
        <w:numPr>
          <w:ilvl w:val="0"/>
          <w:numId w:val="1"/>
        </w:numPr>
        <w:bidi w:val="false"/>
        <w:spacing w:before="0" w:after="0" w:lineRule="auto" w:line="240"/>
        <w:ind w:left="360" w:hanging="360"/>
        <w:jc w:val="left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2060"/>
          <w:sz w:val="22"/>
          <w:szCs w:val="22"/>
        </w:rPr>
        <w:t>ИВДИВО-разработка 16-ного ракурса Человека, Компетентного, Полномочного и Извечного горизонта текущего синтеза ИВО</w:t>
      </w:r>
    </w:p>
    <w:p>
      <w:pPr>
        <w:pStyle w:val="style0"/>
        <w:numPr>
          <w:ilvl w:val="0"/>
          <w:numId w:val="1"/>
        </w:numPr>
        <w:bidi w:val="false"/>
        <w:spacing w:before="0" w:after="0" w:lineRule="auto" w:line="240"/>
        <w:ind w:left="360" w:hanging="360"/>
        <w:jc w:val="left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2060"/>
          <w:sz w:val="22"/>
          <w:szCs w:val="22"/>
        </w:rPr>
        <w:t>ИВДИВО-развитие 16-ного ракурса деятельности Человека, Компетентного, Полномочного и Извечного горизонта текущего синтеза ИВО</w:t>
      </w:r>
    </w:p>
    <w:p>
      <w:pPr>
        <w:pStyle w:val="style0"/>
        <w:numPr>
          <w:ilvl w:val="0"/>
          <w:numId w:val="1"/>
        </w:numPr>
        <w:bidi w:val="false"/>
        <w:spacing w:before="0" w:after="0" w:lineRule="auto" w:line="240"/>
        <w:ind w:left="360" w:hanging="360"/>
        <w:jc w:val="left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2060"/>
          <w:sz w:val="22"/>
          <w:szCs w:val="22"/>
        </w:rPr>
        <w:t>Стяжание Станцы, Абсолюта, Пути, Эталона, Тезы, Стати и Синтеза степени реализации текущего Синтеза ИВО</w:t>
      </w:r>
    </w:p>
    <w:p>
      <w:pPr>
        <w:pStyle w:val="style0"/>
        <w:numPr>
          <w:ilvl w:val="0"/>
          <w:numId w:val="1"/>
        </w:numPr>
        <w:bidi w:val="false"/>
        <w:spacing w:before="0" w:after="0" w:lineRule="auto" w:line="240"/>
        <w:ind w:left="360" w:hanging="360"/>
        <w:jc w:val="left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2060"/>
          <w:sz w:val="22"/>
          <w:szCs w:val="22"/>
        </w:rPr>
        <w:t>Стяжание Частей ИВО ивдивной жизни каждого 16-ного ракурса Эволюции, Антропности, Реализации, Извечности горизонта текущего синтеза ИВО</w:t>
      </w:r>
    </w:p>
    <w:p>
      <w:pPr>
        <w:pStyle w:val="style0"/>
        <w:numPr>
          <w:ilvl w:val="0"/>
          <w:numId w:val="1"/>
        </w:numPr>
        <w:bidi w:val="false"/>
        <w:spacing w:before="0" w:after="0" w:lineRule="auto" w:line="240"/>
        <w:ind w:left="360" w:hanging="360"/>
        <w:jc w:val="left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2060"/>
          <w:sz w:val="22"/>
          <w:szCs w:val="22"/>
        </w:rPr>
        <w:t>Стяжание Сердца - уровня Совершенного Сердца каждого 16-ного ракурса Антропности горизонта текущего синтеза ИВО</w:t>
      </w:r>
    </w:p>
    <w:p>
      <w:pPr>
        <w:pStyle w:val="style0"/>
        <w:numPr>
          <w:ilvl w:val="0"/>
          <w:numId w:val="1"/>
        </w:numPr>
        <w:bidi w:val="false"/>
        <w:spacing w:before="0" w:after="0" w:lineRule="auto" w:line="240"/>
        <w:ind w:left="360" w:hanging="360"/>
        <w:jc w:val="left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2060"/>
          <w:sz w:val="22"/>
          <w:szCs w:val="22"/>
        </w:rPr>
        <w:t xml:space="preserve">Темы устоявшейся реализации: ИВДИВО ИВО (решением ИВАС КХ и ВлСи): </w:t>
      </w:r>
      <w:r>
        <w:rPr>
          <w:rFonts w:ascii="Times New Roman" w:hAnsi="Times New Roman"/>
          <w:b/>
          <w:bCs/>
          <w:color w:val="002060"/>
          <w:sz w:val="22"/>
          <w:szCs w:val="22"/>
        </w:rPr>
        <w:t>Огонь ИВО</w:t>
      </w:r>
      <w:r>
        <w:rPr>
          <w:rFonts w:ascii="Times New Roman" w:hAnsi="Times New Roman"/>
          <w:color w:val="002060"/>
          <w:sz w:val="22"/>
          <w:szCs w:val="22"/>
        </w:rPr>
        <w:t>.</w:t>
      </w:r>
      <w:r>
        <w:rPr>
          <w:rFonts w:ascii="Times New Roman" w:hAnsi="Times New Roman"/>
          <w:b/>
          <w:bCs/>
          <w:color w:val="002060"/>
          <w:sz w:val="22"/>
          <w:szCs w:val="22"/>
        </w:rPr>
        <w:t xml:space="preserve"> ИВДИВО каждого.</w:t>
      </w:r>
    </w:p>
    <w:p>
      <w:pPr>
        <w:pStyle w:val="style0"/>
        <w:numPr>
          <w:ilvl w:val="0"/>
          <w:numId w:val="1"/>
        </w:numPr>
        <w:bidi w:val="false"/>
        <w:spacing w:before="0" w:after="0" w:lineRule="auto" w:line="240"/>
        <w:ind w:left="360" w:hanging="360"/>
        <w:jc w:val="left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2060"/>
          <w:sz w:val="22"/>
          <w:szCs w:val="22"/>
        </w:rPr>
        <w:t>Семь Планов Синтеза ИВО семи Частей горизонта текущего синтеза ИВО</w:t>
      </w:r>
    </w:p>
    <w:p>
      <w:pPr>
        <w:pStyle w:val="style0"/>
        <w:numPr>
          <w:ilvl w:val="0"/>
          <w:numId w:val="1"/>
        </w:numPr>
        <w:bidi w:val="false"/>
        <w:spacing w:before="0" w:after="0" w:lineRule="auto" w:line="240"/>
        <w:ind w:left="360" w:hanging="360"/>
        <w:jc w:val="left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2060"/>
          <w:sz w:val="22"/>
          <w:szCs w:val="22"/>
        </w:rPr>
        <w:t>Шесть книг ивдивной жизни Человека, Компетентного, Полномочного и Извечного в Архетипе ИВДИВО</w:t>
      </w:r>
    </w:p>
    <w:p>
      <w:pPr>
        <w:pStyle w:val="style0"/>
        <w:numPr>
          <w:ilvl w:val="0"/>
          <w:numId w:val="1"/>
        </w:numPr>
        <w:bidi w:val="false"/>
        <w:spacing w:before="0" w:after="0" w:lineRule="auto" w:line="240"/>
        <w:ind w:left="360" w:hanging="360"/>
        <w:jc w:val="left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2060"/>
          <w:sz w:val="22"/>
          <w:szCs w:val="22"/>
        </w:rPr>
        <w:t>Лично-ориентированный синтез Большого Космоса Позиции Наблюдателя и Антропного принципа</w:t>
      </w:r>
    </w:p>
    <w:bookmarkStart w:id="3" w:name="_Hlk167806126"/>
    <w:p>
      <w:pPr>
        <w:pStyle w:val="style0"/>
        <w:numPr>
          <w:ilvl w:val="0"/>
          <w:numId w:val="1"/>
        </w:numPr>
        <w:bidi w:val="false"/>
        <w:spacing w:before="0" w:after="0" w:lineRule="auto" w:line="240"/>
        <w:ind w:left="360" w:hanging="360"/>
        <w:jc w:val="left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2 ИВДИВО-Метагалактическая/ 2 ИВДИВО-Октавная / 2 ИВДИВО-Всеединая / 2 ИВДИВО-Извечная / 2 ИВДИВО-Метаизвечная/ 2 ИВДИВО-Октоизвечная/ 2 ИВДИВО-Всеизвечная/ 2 ИВДИВО-Суперизвечная Должностная Компетенция</w:t>
      </w:r>
      <w:r>
        <w:rPr>
          <w:rFonts w:ascii="Times New Roman" w:hAnsi="Times New Roman"/>
          <w:sz w:val="22"/>
          <w:szCs w:val="22"/>
        </w:rPr>
        <w:t>/Виртуозный Синтез</w:t>
      </w:r>
      <w:r>
        <w:rPr>
          <w:rFonts w:ascii="Times New Roman" w:eastAsia="Calibri" w:hAnsi="Times New Roman"/>
          <w:sz w:val="22"/>
          <w:szCs w:val="22"/>
        </w:rPr>
        <w:t xml:space="preserve"> И</w:t>
      </w:r>
      <w:bookmarkEnd w:id="3"/>
      <w:r>
        <w:rPr>
          <w:rFonts w:ascii="Times New Roman" w:eastAsia="Calibri" w:hAnsi="Times New Roman"/>
          <w:sz w:val="22"/>
          <w:szCs w:val="22"/>
        </w:rPr>
        <w:t>ВО</w:t>
      </w:r>
      <w:r>
        <w:rPr>
          <w:rFonts w:ascii="Times New Roman" w:eastAsia="Calibri" w:hAnsi="Times New Roman"/>
          <w:b/>
          <w:color w:val="ff0000"/>
          <w:sz w:val="22"/>
          <w:szCs w:val="22"/>
        </w:rPr>
        <w:t xml:space="preserve"> </w:t>
      </w:r>
    </w:p>
    <w:p>
      <w:pPr>
        <w:pStyle w:val="style157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4000/1952/1440/928/416</w:t>
      </w:r>
      <w:bookmarkStart w:id="4" w:name="_Hlk54127058"/>
    </w:p>
    <w:p>
      <w:pPr>
        <w:pStyle w:val="style157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ИВAC ИВО </w:t>
      </w:r>
      <w:r>
        <w:rPr>
          <w:rFonts w:ascii="Times New Roman" w:hAnsi="Times New Roman"/>
          <w:sz w:val="22"/>
          <w:szCs w:val="22"/>
        </w:rPr>
        <w:t xml:space="preserve">Валентин </w:t>
      </w:r>
      <w:bookmarkEnd w:id="4"/>
      <w:r>
        <w:rPr>
          <w:rFonts w:ascii="Times New Roman" w:hAnsi="Times New Roman"/>
          <w:color w:val="ff0000"/>
          <w:sz w:val="22"/>
          <w:szCs w:val="22"/>
        </w:rPr>
        <w:t>Синтез Огня ИВО</w:t>
      </w:r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</w:p>
    <w:p>
      <w:pPr>
        <w:pStyle w:val="style157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0070c0"/>
          <w:sz w:val="22"/>
          <w:szCs w:val="22"/>
        </w:rPr>
        <w:t xml:space="preserve">Изначально Вышестоящий Дом Изначально </w:t>
      </w:r>
      <w:r>
        <w:rPr>
          <w:rFonts w:ascii="Times New Roman" w:hAnsi="Times New Roman"/>
          <w:b/>
          <w:bCs/>
          <w:color w:val="0070c0"/>
          <w:sz w:val="22"/>
          <w:szCs w:val="22"/>
          <w:lang w:val="en-US"/>
        </w:rPr>
        <w:t>С</w:t>
      </w:r>
      <w:r>
        <w:rPr>
          <w:rFonts w:ascii="Times New Roman" w:hAnsi="Times New Roman"/>
          <w:b/>
          <w:bCs/>
          <w:color w:val="0070c0"/>
          <w:sz w:val="22"/>
          <w:szCs w:val="22"/>
        </w:rPr>
        <w:t>Вышестоящего Отца каждого</w:t>
      </w:r>
    </w:p>
    <w:p>
      <w:pPr>
        <w:pStyle w:val="style179"/>
        <w:numPr>
          <w:ilvl w:val="0"/>
          <w:numId w:val="1"/>
        </w:numPr>
        <w:bidi w:val="false"/>
        <w:spacing w:before="0" w:after="0" w:lineRule="auto" w:line="240"/>
        <w:ind w:left="1440" w:right="-170" w:hanging="360"/>
        <w:jc w:val="both"/>
        <w:contextualSpacing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416. 32. совершенство творения Отец-человек-землянина</w:t>
      </w:r>
    </w:p>
    <w:p>
      <w:pPr>
        <w:pStyle w:val="style179"/>
        <w:numPr>
          <w:ilvl w:val="0"/>
          <w:numId w:val="0"/>
        </w:numPr>
        <w:bidi w:val="false"/>
        <w:spacing w:before="0" w:after="0" w:lineRule="auto" w:line="240"/>
        <w:ind w:left="1440" w:right="-170" w:firstLine="0"/>
        <w:jc w:val="both"/>
        <w:contextualSpacing/>
        <w:rPr>
          <w:rFonts w:ascii="Times New Roman" w:hAnsi="Times New Roman"/>
          <w:b/>
          <w:color w:val="ff0000"/>
          <w:sz w:val="22"/>
          <w:szCs w:val="22"/>
        </w:rPr>
      </w:pPr>
    </w:p>
    <w:p>
      <w:pPr>
        <w:pStyle w:val="style179"/>
        <w:numPr>
          <w:ilvl w:val="0"/>
          <w:numId w:val="0"/>
        </w:numPr>
        <w:bidi w:val="false"/>
        <w:spacing w:before="0" w:after="0" w:lineRule="auto" w:line="240"/>
        <w:ind w:left="1440" w:right="-170" w:firstLine="0"/>
        <w:jc w:val="center"/>
        <w:contextualSpacing/>
        <w:rPr>
          <w:rFonts w:hAnsi="Times New Roman"/>
          <w:b/>
          <w:bCs/>
          <w:color w:val="36363d"/>
          <w:sz w:val="24"/>
          <w:szCs w:val="24"/>
          <w:lang w:val="en-US"/>
        </w:rPr>
      </w:pPr>
      <w:r>
        <w:rPr>
          <w:rFonts w:hAnsi="Times New Roman"/>
          <w:b/>
          <w:bCs/>
          <w:color w:val="36363d"/>
          <w:sz w:val="24"/>
          <w:szCs w:val="24"/>
          <w:lang w:val="en-US"/>
        </w:rPr>
        <w:t>Краткое содержание</w:t>
      </w:r>
    </w:p>
    <w:p>
      <w:pPr>
        <w:pStyle w:val="style0"/>
        <w:numPr>
          <w:ilvl w:val="0"/>
          <w:numId w:val="0"/>
        </w:numPr>
        <w:bidi w:val="false"/>
        <w:spacing w:before="0" w:after="0" w:lineRule="auto" w:line="240"/>
        <w:ind w:right="-170"/>
        <w:jc w:val="both"/>
        <w:contextualSpacing/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Какой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С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и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нтез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ИВО 32-й или 64-й ва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ж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нее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?</w:t>
      </w:r>
    </w:p>
    <w:p>
      <w:pPr>
        <w:pStyle w:val="style0"/>
        <w:numPr>
          <w:ilvl w:val="0"/>
          <w:numId w:val="0"/>
        </w:numPr>
        <w:bidi w:val="false"/>
        <w:spacing w:before="0" w:after="0" w:lineRule="auto" w:line="240"/>
        <w:ind w:right="-170"/>
        <w:jc w:val="both"/>
        <w:contextualSpacing/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Ит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о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говос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ть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. Куда п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ой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дем д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альше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? </w:t>
      </w:r>
    </w:p>
    <w:p>
      <w:pPr>
        <w:pStyle w:val="style0"/>
        <w:numPr>
          <w:ilvl w:val="0"/>
          <w:numId w:val="0"/>
        </w:numPr>
        <w:bidi w:val="false"/>
        <w:spacing w:before="0" w:after="0" w:lineRule="auto" w:line="240"/>
        <w:ind w:right="-170"/>
        <w:jc w:val="both"/>
        <w:contextualSpacing/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Покорение ве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ршин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замужество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, работа, гора).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Зачем е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ё покоряем?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Служа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щий - это к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то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? </w:t>
      </w:r>
    </w:p>
    <w:p>
      <w:pPr>
        <w:pStyle w:val="style0"/>
        <w:numPr>
          <w:ilvl w:val="0"/>
          <w:numId w:val="0"/>
        </w:numPr>
        <w:bidi w:val="false"/>
        <w:spacing w:before="0" w:after="0" w:lineRule="auto" w:line="240"/>
        <w:ind w:right="-170"/>
        <w:jc w:val="both"/>
        <w:contextualSpacing/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Ого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нь важнее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, так как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если нет Огня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, то С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интезу нек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уда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записаться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. Отец есмь Огонь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Поядающий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. </w:t>
      </w:r>
    </w:p>
    <w:p>
      <w:pPr>
        <w:pStyle w:val="style0"/>
        <w:numPr>
          <w:ilvl w:val="0"/>
          <w:numId w:val="0"/>
        </w:numPr>
        <w:bidi w:val="false"/>
        <w:spacing w:before="0" w:after="0" w:lineRule="auto" w:line="240"/>
        <w:ind w:right="-170"/>
        <w:jc w:val="both"/>
        <w:contextualSpacing/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Созидания - это что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? Это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Вышка С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лужащего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. Служащи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й - это переход из Посвященн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ого в Ипостась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. С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лужащий реализуется из накопл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енных Частей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, Компетенций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.  Ва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жно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,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 что именно я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хочу получить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как результат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. Важен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Образ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 -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 что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я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 Созидать собираюсь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, им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енно д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ля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этого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процесса выявляю компакт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Частей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, которые для этого ну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жны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. Нужно научит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ься Созидать свою Жизнь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bCs/>
          <w:color w:val="36363d"/>
          <w:sz w:val="24"/>
          <w:szCs w:val="24"/>
          <w:lang w:val="en-US"/>
        </w:rPr>
        <w:t>Посвященны</w:t>
      </w:r>
      <w:r>
        <w:rPr>
          <w:rFonts w:ascii="Times New Roman" w:hAnsi="Times New Roman"/>
          <w:b/>
          <w:bCs/>
          <w:color w:val="36363d"/>
          <w:sz w:val="24"/>
          <w:szCs w:val="24"/>
          <w:lang w:val="en-US"/>
        </w:rPr>
        <w:t>й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color w:val="36363d"/>
          <w:sz w:val="24"/>
          <w:szCs w:val="24"/>
          <w:lang w:val="en-US"/>
        </w:rPr>
        <w:t>знает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 что хочет реализовать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, складывает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эти Образы разных п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ерспектив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куда он стремится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. </w:t>
      </w:r>
    </w:p>
    <w:p>
      <w:pPr>
        <w:pStyle w:val="style0"/>
        <w:numPr>
          <w:ilvl w:val="0"/>
          <w:numId w:val="0"/>
        </w:numPr>
        <w:bidi w:val="false"/>
        <w:spacing w:before="0" w:after="0" w:lineRule="auto" w:line="240"/>
        <w:ind w:right="-170"/>
        <w:jc w:val="both"/>
        <w:contextualSpacing/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</w:pPr>
    </w:p>
    <w:p>
      <w:pPr>
        <w:pStyle w:val="style0"/>
        <w:numPr>
          <w:ilvl w:val="0"/>
          <w:numId w:val="0"/>
        </w:numPr>
        <w:bidi w:val="false"/>
        <w:spacing w:before="0" w:after="0" w:lineRule="auto" w:line="240"/>
        <w:ind w:right="-170"/>
        <w:jc w:val="both"/>
        <w:contextualSpacing/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0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1:35   </w:t>
      </w:r>
    </w:p>
    <w:p>
      <w:pPr>
        <w:pStyle w:val="style0"/>
        <w:numPr>
          <w:ilvl w:val="0"/>
          <w:numId w:val="0"/>
        </w:numPr>
        <w:bidi w:val="false"/>
        <w:spacing w:before="0" w:after="0" w:lineRule="auto" w:line="240"/>
        <w:ind w:right="-170"/>
        <w:jc w:val="both"/>
        <w:contextualSpacing/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О в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ажности знания на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звания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Частей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Если я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не знаю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Части - я ей тоже не интересен.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Частая ошибка -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стяжал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 Условия у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Кут Хуми и жду результатов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Нужно брать их и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оперировать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ими. Созидиние -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это всегда вер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тикаль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. Вертикаль - это что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-то не застойн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ое, а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включённост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ь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в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развити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е перспект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ив.</w:t>
      </w:r>
    </w:p>
    <w:p>
      <w:pPr>
        <w:pStyle w:val="style0"/>
        <w:numPr>
          <w:ilvl w:val="0"/>
          <w:numId w:val="0"/>
        </w:numPr>
        <w:bidi w:val="false"/>
        <w:spacing w:before="0" w:after="0" w:lineRule="auto" w:line="240"/>
        <w:ind w:right="-170"/>
        <w:jc w:val="both"/>
        <w:contextualSpacing/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</w:pPr>
    </w:p>
    <w:p>
      <w:pPr>
        <w:pStyle w:val="style0"/>
        <w:numPr>
          <w:ilvl w:val="0"/>
          <w:numId w:val="0"/>
        </w:numPr>
        <w:bidi w:val="false"/>
        <w:spacing w:before="0" w:after="0" w:lineRule="auto" w:line="240"/>
        <w:ind w:right="-170"/>
        <w:jc w:val="both"/>
        <w:contextualSpacing/>
        <w:rPr>
          <w:rFonts w:ascii="Times New Roman" w:hAnsi="Times New Roman"/>
          <w:b/>
          <w:bCs/>
          <w:color w:val="36363d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36363d"/>
          <w:sz w:val="24"/>
          <w:szCs w:val="24"/>
          <w:lang w:val="en-US"/>
        </w:rPr>
        <w:t>01:48</w:t>
      </w:r>
      <w:r>
        <w:rPr>
          <w:rFonts w:ascii="Times New Roman" w:hAnsi="Times New Roman"/>
          <w:b/>
          <w:bCs/>
          <w:color w:val="36363d"/>
          <w:sz w:val="24"/>
          <w:szCs w:val="24"/>
          <w:lang w:val="en-US"/>
        </w:rPr>
        <w:t xml:space="preserve"> - 02:14</w:t>
      </w:r>
    </w:p>
    <w:p>
      <w:pPr>
        <w:pStyle w:val="style0"/>
        <w:numPr>
          <w:ilvl w:val="0"/>
          <w:numId w:val="0"/>
        </w:numPr>
        <w:bidi w:val="false"/>
        <w:spacing w:before="0" w:after="0" w:lineRule="auto" w:line="240"/>
        <w:ind w:right="-170"/>
        <w:jc w:val="both"/>
        <w:contextualSpacing/>
        <w:rPr>
          <w:rFonts w:ascii="Times New Roman" w:hAnsi="Times New Roman"/>
          <w:b/>
          <w:bCs/>
          <w:color w:val="36363d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36363d"/>
          <w:sz w:val="24"/>
          <w:szCs w:val="24"/>
          <w:lang w:val="en-US"/>
        </w:rPr>
        <w:t>Практика 1</w:t>
      </w:r>
      <w:r>
        <w:rPr>
          <w:rFonts w:ascii="Times New Roman" w:hAnsi="Times New Roman"/>
          <w:b/>
          <w:bCs/>
          <w:color w:val="36363d"/>
          <w:sz w:val="24"/>
          <w:szCs w:val="24"/>
          <w:lang w:val="en-US"/>
        </w:rPr>
        <w:t>.</w:t>
      </w:r>
    </w:p>
    <w:p>
      <w:pPr>
        <w:pStyle w:val="style0"/>
        <w:numPr>
          <w:ilvl w:val="0"/>
          <w:numId w:val="0"/>
        </w:numPr>
        <w:bidi w:val="false"/>
        <w:spacing w:before="0" w:after="0" w:lineRule="auto" w:line="240"/>
        <w:ind w:right="-170"/>
        <w:jc w:val="both"/>
        <w:contextualSpacing/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36363d"/>
          <w:sz w:val="24"/>
          <w:szCs w:val="24"/>
          <w:lang w:val="en-US"/>
        </w:rPr>
        <w:t>О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пред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еляли Огневозожж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ённость каж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дого из нас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. </w:t>
      </w:r>
    </w:p>
    <w:p>
      <w:pPr>
        <w:pStyle w:val="style0"/>
        <w:numPr>
          <w:ilvl w:val="0"/>
          <w:numId w:val="0"/>
        </w:numPr>
        <w:bidi w:val="false"/>
        <w:spacing w:before="0" w:after="0" w:lineRule="auto" w:line="240"/>
        <w:ind w:right="-170"/>
        <w:jc w:val="both"/>
        <w:contextualSpacing/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Стяжание 32-го Синте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з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а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ИВО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, пра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здничной экзамен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ационной формы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, 96-ти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Совершенн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ых инструмент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ов, тр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ёх Планов Синтеза ИВОтца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: Человека, Посвящ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ённого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, Служа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щего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 индивидуальн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о. С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тяжание Плана Синтеза подразделения ИВДИВО Хайльбронн в преодолени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и, преображени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и пред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ыдущих Созида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н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ий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8-ми вид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ов Космоса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, 6-ти ви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дов Жизней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, Суб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ъекта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. Выяв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ляли у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ИВО деструктивны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е нако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пления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,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 вс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е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 мешающее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с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остояни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я,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 тормоз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ящие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рост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 Созидательн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о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сти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 каж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дого из нас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С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тяжали Ось 32-го Синтеза ИВО и 32-х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Си ИВО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., Суб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ъектность каж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дого из нас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.</w:t>
      </w:r>
    </w:p>
    <w:p>
      <w:pPr>
        <w:pStyle w:val="style0"/>
        <w:numPr>
          <w:ilvl w:val="0"/>
          <w:numId w:val="0"/>
        </w:numPr>
        <w:bidi w:val="false"/>
        <w:spacing w:before="0" w:after="0" w:lineRule="auto" w:line="240"/>
        <w:ind w:right="-170"/>
        <w:jc w:val="both"/>
        <w:contextualSpacing/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</w:pPr>
    </w:p>
    <w:p>
      <w:pPr>
        <w:pStyle w:val="style0"/>
        <w:numPr>
          <w:ilvl w:val="0"/>
          <w:numId w:val="0"/>
        </w:numPr>
        <w:bidi w:val="false"/>
        <w:spacing w:before="0" w:after="0" w:lineRule="auto" w:line="240"/>
        <w:ind w:right="-170"/>
        <w:jc w:val="both"/>
        <w:contextualSpacing/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02:15 </w:t>
      </w:r>
    </w:p>
    <w:p>
      <w:pPr>
        <w:pStyle w:val="style0"/>
        <w:numPr>
          <w:ilvl w:val="0"/>
          <w:numId w:val="0"/>
        </w:numPr>
        <w:bidi w:val="false"/>
        <w:spacing w:before="0" w:after="0" w:lineRule="auto" w:line="240"/>
        <w:ind w:right="-170"/>
        <w:jc w:val="both"/>
        <w:contextualSpacing/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Вертикаль - из чего она строится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?</w:t>
      </w:r>
    </w:p>
    <w:p>
      <w:pPr>
        <w:pStyle w:val="style0"/>
        <w:numPr>
          <w:ilvl w:val="0"/>
          <w:numId w:val="0"/>
        </w:numPr>
        <w:bidi w:val="false"/>
        <w:spacing w:before="0" w:after="0" w:lineRule="auto" w:line="240"/>
        <w:ind w:right="-170"/>
        <w:jc w:val="both"/>
        <w:contextualSpacing/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ffff00"/>
          <w:lang w:val="en-US"/>
        </w:rPr>
      </w:pP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ffff00"/>
          <w:lang w:val="en-US"/>
        </w:rPr>
        <w:t xml:space="preserve">*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ffff00"/>
          <w:lang w:val="en-US"/>
        </w:rPr>
        <w:t>Виды Частей</w:t>
      </w:r>
    </w:p>
    <w:p>
      <w:pPr>
        <w:pStyle w:val="style0"/>
        <w:numPr>
          <w:ilvl w:val="0"/>
          <w:numId w:val="0"/>
        </w:numPr>
        <w:bidi w:val="false"/>
        <w:spacing w:before="0" w:after="0" w:lineRule="auto" w:line="240"/>
        <w:ind w:right="-170"/>
        <w:jc w:val="both"/>
        <w:contextualSpacing/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ffff00"/>
          <w:lang w:val="en-US"/>
        </w:rPr>
      </w:pP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ffff00"/>
          <w:lang w:val="en-US"/>
        </w:rPr>
        <w:t xml:space="preserve">*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ffff00"/>
          <w:lang w:val="en-US"/>
        </w:rPr>
        <w:t>В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ffff00"/>
          <w:lang w:val="en-US"/>
        </w:rPr>
        <w:t>иды Космо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ffff00"/>
          <w:lang w:val="en-US"/>
        </w:rPr>
        <w:t xml:space="preserve">сов </w:t>
      </w:r>
    </w:p>
    <w:p>
      <w:pPr>
        <w:pStyle w:val="style0"/>
        <w:numPr>
          <w:ilvl w:val="0"/>
          <w:numId w:val="0"/>
        </w:numPr>
        <w:bidi w:val="false"/>
        <w:spacing w:before="0" w:after="0" w:lineRule="auto" w:line="240"/>
        <w:ind w:right="-170"/>
        <w:jc w:val="both"/>
        <w:contextualSpacing/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ffff00"/>
          <w:lang w:val="en-US"/>
        </w:rPr>
      </w:pPr>
    </w:p>
    <w:p>
      <w:pPr>
        <w:pStyle w:val="style0"/>
        <w:numPr>
          <w:ilvl w:val="0"/>
          <w:numId w:val="0"/>
        </w:numPr>
        <w:bidi w:val="false"/>
        <w:spacing w:before="0" w:after="0" w:lineRule="auto" w:line="240"/>
        <w:ind w:right="-170"/>
        <w:jc w:val="both"/>
        <w:contextualSpacing/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</w:pP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>Авата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>р-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>И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>постаси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  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>0. Вы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сшие Части </w:t>
      </w:r>
    </w:p>
    <w:p>
      <w:pPr>
        <w:pStyle w:val="style0"/>
        <w:numPr>
          <w:ilvl w:val="0"/>
          <w:numId w:val="0"/>
        </w:numPr>
        <w:bidi w:val="false"/>
        <w:spacing w:before="0" w:after="0" w:lineRule="auto" w:line="240"/>
        <w:ind w:right="-170"/>
        <w:jc w:val="both"/>
        <w:contextualSpacing/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</w:pP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>ДП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. 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   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 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 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          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         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9.   Синтез Части </w:t>
      </w:r>
    </w:p>
    <w:p>
      <w:pPr>
        <w:pStyle w:val="style0"/>
        <w:numPr>
          <w:ilvl w:val="0"/>
          <w:numId w:val="0"/>
        </w:numPr>
        <w:bidi w:val="false"/>
        <w:spacing w:before="0" w:after="0" w:lineRule="auto" w:line="240"/>
        <w:ind w:right="-170"/>
        <w:jc w:val="both"/>
        <w:contextualSpacing/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</w:pP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>Отец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. 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  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          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         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8. 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>Неизречё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>ные Части</w:t>
      </w:r>
    </w:p>
    <w:p>
      <w:pPr>
        <w:pStyle w:val="style0"/>
        <w:numPr>
          <w:ilvl w:val="0"/>
          <w:numId w:val="0"/>
        </w:numPr>
        <w:bidi w:val="false"/>
        <w:spacing w:before="0" w:after="0" w:lineRule="auto" w:line="240"/>
        <w:ind w:right="-170"/>
        <w:jc w:val="both"/>
        <w:contextualSpacing/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</w:pP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>Аватар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. 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        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         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7.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 Однородные Части </w:t>
      </w:r>
    </w:p>
    <w:p>
      <w:pPr>
        <w:pStyle w:val="style0"/>
        <w:numPr>
          <w:ilvl w:val="0"/>
          <w:numId w:val="0"/>
        </w:numPr>
        <w:bidi w:val="false"/>
        <w:spacing w:before="0" w:after="0" w:lineRule="auto" w:line="240"/>
        <w:ind w:right="-170"/>
        <w:jc w:val="both"/>
        <w:contextualSpacing/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</w:pP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Владыка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        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          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>6. Совершенн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ые Части </w:t>
      </w:r>
    </w:p>
    <w:p>
      <w:pPr>
        <w:pStyle w:val="style0"/>
        <w:numPr>
          <w:ilvl w:val="0"/>
          <w:numId w:val="0"/>
        </w:numPr>
        <w:bidi w:val="false"/>
        <w:spacing w:before="0" w:after="0" w:lineRule="auto" w:line="240"/>
        <w:ind w:right="-170"/>
        <w:jc w:val="both"/>
        <w:contextualSpacing/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</w:pP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>Учитель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. 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        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         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>5. Архитипически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е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Части </w:t>
      </w:r>
    </w:p>
    <w:p>
      <w:pPr>
        <w:pStyle w:val="style0"/>
        <w:numPr>
          <w:ilvl w:val="0"/>
          <w:numId w:val="0"/>
        </w:numPr>
        <w:bidi w:val="false"/>
        <w:spacing w:before="0" w:after="0" w:lineRule="auto" w:line="240"/>
        <w:ind w:right="-170"/>
        <w:jc w:val="both"/>
        <w:contextualSpacing/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</w:pP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>Ипостась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.        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         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4. Извечные Части </w:t>
      </w:r>
    </w:p>
    <w:p>
      <w:pPr>
        <w:pStyle w:val="style0"/>
        <w:numPr>
          <w:ilvl w:val="0"/>
          <w:numId w:val="0"/>
        </w:numPr>
        <w:bidi w:val="false"/>
        <w:spacing w:before="0" w:after="0" w:lineRule="auto" w:line="240"/>
        <w:ind w:right="-170"/>
        <w:jc w:val="both"/>
        <w:contextualSpacing/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</w:pP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Служащий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     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         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 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>3. Всеединые Ч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асти </w:t>
      </w:r>
    </w:p>
    <w:p>
      <w:pPr>
        <w:pStyle w:val="style0"/>
        <w:numPr>
          <w:ilvl w:val="0"/>
          <w:numId w:val="0"/>
        </w:numPr>
        <w:bidi w:val="false"/>
        <w:spacing w:before="0" w:after="0" w:lineRule="auto" w:line="240"/>
        <w:ind w:right="-170"/>
        <w:jc w:val="both"/>
        <w:contextualSpacing/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</w:pP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>Посвящ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ённый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         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>2. Окт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>а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>вные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 Части</w:t>
      </w:r>
    </w:p>
    <w:p>
      <w:pPr>
        <w:pStyle w:val="style0"/>
        <w:numPr>
          <w:ilvl w:val="0"/>
          <w:numId w:val="0"/>
        </w:numPr>
        <w:bidi w:val="false"/>
        <w:spacing w:before="0" w:after="0" w:lineRule="auto" w:line="240"/>
        <w:ind w:right="-170"/>
        <w:jc w:val="both"/>
        <w:contextualSpacing/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</w:pP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>Человек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.           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         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>1. Метагалак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тические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>Час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u w:val="single" w:color="00b0f0"/>
          <w:lang w:val="en-US"/>
        </w:rPr>
        <w:t xml:space="preserve">ти </w:t>
      </w:r>
    </w:p>
    <w:p>
      <w:pPr>
        <w:pStyle w:val="style0"/>
        <w:numPr>
          <w:ilvl w:val="0"/>
          <w:numId w:val="0"/>
        </w:numPr>
        <w:bidi w:val="false"/>
        <w:spacing w:before="0" w:after="0" w:lineRule="auto" w:line="240"/>
        <w:ind w:right="-170"/>
        <w:jc w:val="both"/>
        <w:contextualSpacing/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</w:pPr>
    </w:p>
    <w:p>
      <w:pPr>
        <w:pStyle w:val="style0"/>
        <w:numPr>
          <w:ilvl w:val="0"/>
          <w:numId w:val="0"/>
        </w:numPr>
        <w:bidi w:val="false"/>
        <w:spacing w:before="0" w:after="0" w:lineRule="auto" w:line="240"/>
        <w:ind w:right="-170"/>
        <w:jc w:val="both"/>
        <w:contextualSpacing/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В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ысшие Части внутри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ИВО и организуют нас вовне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.</w:t>
      </w:r>
    </w:p>
    <w:p>
      <w:pPr>
        <w:pStyle w:val="style0"/>
        <w:numPr>
          <w:ilvl w:val="0"/>
          <w:numId w:val="0"/>
        </w:numPr>
        <w:bidi w:val="false"/>
        <w:spacing w:before="0" w:after="0" w:lineRule="auto" w:line="240"/>
        <w:ind w:right="-170"/>
        <w:jc w:val="both"/>
        <w:contextualSpacing/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Данный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Синтез - это концентрация 32-й Октавы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. Мы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перешли на новый стандарт Син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теза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ИВО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тца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.</w:t>
      </w:r>
    </w:p>
    <w:p>
      <w:pPr>
        <w:pStyle w:val="style0"/>
        <w:numPr>
          <w:ilvl w:val="0"/>
          <w:numId w:val="0"/>
        </w:numPr>
        <w:bidi w:val="false"/>
        <w:spacing w:before="0" w:after="0" w:lineRule="auto" w:line="240"/>
        <w:ind w:right="-170"/>
        <w:jc w:val="both"/>
        <w:contextualSpacing/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03:04 </w:t>
      </w:r>
    </w:p>
    <w:p>
      <w:pPr>
        <w:pStyle w:val="style0"/>
        <w:numPr>
          <w:ilvl w:val="0"/>
          <w:numId w:val="0"/>
        </w:numPr>
        <w:bidi w:val="false"/>
        <w:spacing w:before="0" w:after="0" w:lineRule="auto" w:line="240"/>
        <w:ind w:right="-170"/>
        <w:jc w:val="both"/>
        <w:contextualSpacing/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Вершина курса С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лужащего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ИВО - это вырабатыван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ие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г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енерирован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и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е сам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остоятельно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Огня. </w:t>
      </w:r>
    </w:p>
    <w:p>
      <w:pPr>
        <w:pStyle w:val="style0"/>
        <w:numPr>
          <w:ilvl w:val="0"/>
          <w:numId w:val="0"/>
        </w:numPr>
        <w:bidi w:val="false"/>
        <w:spacing w:before="0" w:after="0" w:lineRule="auto" w:line="240"/>
        <w:ind w:right="-170"/>
        <w:jc w:val="both"/>
        <w:contextualSpacing/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Ког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да мы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 как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команда перенимаем их возможности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.</w:t>
      </w:r>
    </w:p>
    <w:p>
      <w:pPr>
        <w:pStyle w:val="style0"/>
        <w:numPr>
          <w:ilvl w:val="0"/>
          <w:numId w:val="0"/>
        </w:numPr>
        <w:bidi w:val="false"/>
        <w:spacing w:before="0" w:after="0" w:lineRule="auto" w:line="240"/>
        <w:ind w:right="-170"/>
        <w:jc w:val="both"/>
        <w:contextualSpacing/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03:4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2</w:t>
      </w:r>
    </w:p>
    <w:p>
      <w:pPr>
        <w:pStyle w:val="style0"/>
        <w:numPr>
          <w:ilvl w:val="0"/>
          <w:numId w:val="0"/>
        </w:numPr>
        <w:bidi w:val="false"/>
        <w:spacing w:before="0" w:after="0" w:lineRule="auto" w:line="240"/>
        <w:ind w:right="-170"/>
        <w:jc w:val="both"/>
        <w:contextualSpacing/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Образ выявлени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я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в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сех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разработок доведением до явления на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территории -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Слу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жащим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, П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освященны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м, итогом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в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Жизни как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Челове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ка.</w:t>
      </w:r>
    </w:p>
    <w:p>
      <w:pPr>
        <w:pStyle w:val="style0"/>
        <w:numPr>
          <w:ilvl w:val="0"/>
          <w:numId w:val="0"/>
        </w:numPr>
        <w:bidi w:val="false"/>
        <w:spacing w:before="0" w:after="0" w:lineRule="auto" w:line="240"/>
        <w:ind w:right="-170"/>
        <w:jc w:val="both"/>
        <w:contextualSpacing/>
        <w:rPr>
          <w:rFonts w:ascii="Times New Roman" w:hAnsi="Times New Roman"/>
          <w:b/>
          <w:bCs/>
          <w:color w:val="36363d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36363d"/>
          <w:sz w:val="24"/>
          <w:szCs w:val="24"/>
          <w:lang w:val="en-US"/>
        </w:rPr>
        <w:t xml:space="preserve">04:06 - </w:t>
      </w:r>
      <w:r>
        <w:rPr>
          <w:rFonts w:ascii="Times New Roman" w:hAnsi="Times New Roman"/>
          <w:b/>
          <w:bCs/>
          <w:color w:val="36363d"/>
          <w:sz w:val="24"/>
          <w:szCs w:val="24"/>
          <w:lang w:val="en-US"/>
        </w:rPr>
        <w:t>04:16</w:t>
      </w:r>
    </w:p>
    <w:p>
      <w:pPr>
        <w:pStyle w:val="style0"/>
        <w:numPr>
          <w:ilvl w:val="0"/>
          <w:numId w:val="0"/>
        </w:numPr>
        <w:bidi w:val="false"/>
        <w:spacing w:before="0" w:after="0" w:lineRule="auto" w:line="240"/>
        <w:ind w:right="-170"/>
        <w:jc w:val="both"/>
        <w:contextualSpacing/>
        <w:rPr>
          <w:rFonts w:ascii="Times New Roman" w:hAnsi="Times New Roman"/>
          <w:b/>
          <w:bCs/>
          <w:color w:val="36363d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36363d"/>
          <w:sz w:val="24"/>
          <w:szCs w:val="24"/>
          <w:lang w:val="en-US"/>
        </w:rPr>
        <w:t>Практика 2</w:t>
      </w:r>
      <w:r>
        <w:rPr>
          <w:rFonts w:ascii="Times New Roman" w:hAnsi="Times New Roman"/>
          <w:b/>
          <w:bCs/>
          <w:color w:val="36363d"/>
          <w:sz w:val="24"/>
          <w:szCs w:val="24"/>
          <w:lang w:val="en-US"/>
        </w:rPr>
        <w:t>.</w:t>
      </w:r>
    </w:p>
    <w:p>
      <w:pPr>
        <w:pStyle w:val="style0"/>
        <w:numPr>
          <w:ilvl w:val="0"/>
          <w:numId w:val="0"/>
        </w:numPr>
        <w:bidi w:val="false"/>
        <w:spacing w:before="0" w:after="0" w:lineRule="auto" w:line="240"/>
        <w:ind w:right="-170"/>
        <w:jc w:val="both"/>
        <w:contextualSpacing/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Стяжа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ние Нового Образ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ИВДИВО ракурсом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Служащ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его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ИВО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 и явлением Аватар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-Ипостасно, Отцо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 xml:space="preserve">вски, 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Аватарски</w:t>
      </w:r>
      <w:r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  <w:t>.</w:t>
      </w:r>
    </w:p>
    <w:p>
      <w:pPr>
        <w:pStyle w:val="style0"/>
        <w:numPr>
          <w:ilvl w:val="0"/>
          <w:numId w:val="0"/>
        </w:numPr>
        <w:bidi w:val="false"/>
        <w:spacing w:before="0" w:after="0" w:lineRule="auto" w:line="240"/>
        <w:ind w:right="-170"/>
        <w:jc w:val="center"/>
        <w:contextualSpacing/>
        <w:rPr>
          <w:rFonts w:ascii="Times New Roman" w:hAnsi="Times New Roman"/>
          <w:b/>
          <w:bCs/>
          <w:color w:val="36363d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36363d"/>
          <w:sz w:val="24"/>
          <w:szCs w:val="24"/>
          <w:lang w:val="en-US"/>
        </w:rPr>
        <w:t>Часть 2</w:t>
      </w:r>
    </w:p>
    <w:p>
      <w:pPr>
        <w:pStyle w:val="style0"/>
        <w:numPr>
          <w:ilvl w:val="0"/>
          <w:numId w:val="0"/>
        </w:numPr>
        <w:bidi w:val="false"/>
        <w:spacing w:before="0" w:after="0" w:lineRule="auto" w:line="240"/>
        <w:ind w:right="-170"/>
        <w:jc w:val="center"/>
        <w:contextualSpacing/>
        <w:rPr>
          <w:rFonts w:ascii="Times New Roman" w:hAnsi="Times New Roman"/>
          <w:b/>
          <w:bCs/>
          <w:color w:val="36363d"/>
          <w:sz w:val="24"/>
          <w:szCs w:val="24"/>
          <w:lang w:val="en-US"/>
        </w:rPr>
      </w:pPr>
    </w:p>
    <w:p>
      <w:pPr>
        <w:pStyle w:val="style0"/>
        <w:numPr>
          <w:ilvl w:val="0"/>
          <w:numId w:val="0"/>
        </w:numPr>
        <w:bidi w:val="false"/>
        <w:spacing w:before="0" w:after="0" w:lineRule="auto" w:line="240"/>
        <w:ind w:right="-170"/>
        <w:jc w:val="both"/>
        <w:contextualSpacing/>
        <w:rPr>
          <w:rFonts w:ascii="Times New Roman" w:hAnsi="Times New Roman"/>
          <w:b w:val="false"/>
          <w:bCs w:val="false"/>
          <w:color w:val="36363d"/>
          <w:sz w:val="24"/>
          <w:szCs w:val="24"/>
          <w:lang w:val="en-US"/>
        </w:rPr>
      </w:pPr>
      <w:r>
        <w:rPr>
          <w:rFonts w:hAnsi="Times New Roman"/>
          <w:b w:val="false"/>
          <w:bCs w:val="false"/>
          <w:color w:val="36363d"/>
          <w:sz w:val="24"/>
          <w:szCs w:val="24"/>
          <w:lang w:val="en-US"/>
        </w:rPr>
        <w:t>Раз</w:t>
      </w:r>
      <w:r>
        <w:rPr>
          <w:rFonts w:hAnsi="Times New Roman"/>
          <w:b w:val="false"/>
          <w:bCs w:val="false"/>
          <w:color w:val="36363d"/>
          <w:sz w:val="24"/>
          <w:szCs w:val="24"/>
          <w:lang w:val="en-US"/>
        </w:rPr>
        <w:t xml:space="preserve">ные </w:t>
      </w:r>
      <w:r>
        <w:rPr>
          <w:rFonts w:hAnsi="Times New Roman"/>
          <w:b w:val="false"/>
          <w:bCs w:val="false"/>
          <w:color w:val="36363d"/>
          <w:sz w:val="24"/>
          <w:szCs w:val="24"/>
          <w:lang w:val="en-US"/>
        </w:rPr>
        <w:t>виды реализаций в течение года</w:t>
      </w:r>
      <w:r>
        <w:rPr>
          <w:rFonts w:hAnsi="Times New Roman"/>
          <w:b w:val="false"/>
          <w:bCs w:val="false"/>
          <w:color w:val="36363d"/>
          <w:sz w:val="24"/>
          <w:szCs w:val="24"/>
          <w:lang w:val="en-US"/>
        </w:rPr>
        <w:t>. Разными занятиями</w:t>
      </w:r>
      <w:r>
        <w:rPr>
          <w:rFonts w:hAnsi="Times New Roman"/>
          <w:b w:val="false"/>
          <w:bCs w:val="false"/>
          <w:color w:val="36363d"/>
          <w:sz w:val="24"/>
          <w:szCs w:val="24"/>
          <w:lang w:val="en-US"/>
        </w:rPr>
        <w:t>, ког</w:t>
      </w:r>
      <w:r>
        <w:rPr>
          <w:rFonts w:hAnsi="Times New Roman"/>
          <w:b w:val="false"/>
          <w:bCs w:val="false"/>
          <w:color w:val="36363d"/>
          <w:sz w:val="24"/>
          <w:szCs w:val="24"/>
          <w:lang w:val="en-US"/>
        </w:rPr>
        <w:t xml:space="preserve">да я или могу, или </w:t>
      </w:r>
      <w:r>
        <w:rPr>
          <w:rFonts w:hAnsi="Times New Roman"/>
          <w:b w:val="false"/>
          <w:bCs w:val="false"/>
          <w:color w:val="36363d"/>
          <w:sz w:val="24"/>
          <w:szCs w:val="24"/>
          <w:lang w:val="en-US"/>
        </w:rPr>
        <w:t>надо</w:t>
      </w:r>
      <w:r>
        <w:rPr>
          <w:rFonts w:hAnsi="Times New Roman"/>
          <w:b w:val="false"/>
          <w:bCs w:val="false"/>
          <w:color w:val="36363d"/>
          <w:sz w:val="24"/>
          <w:szCs w:val="24"/>
          <w:lang w:val="en-US"/>
        </w:rPr>
        <w:t xml:space="preserve">, или с </w:t>
      </w:r>
      <w:r>
        <w:rPr>
          <w:rFonts w:hAnsi="Times New Roman"/>
          <w:b w:val="false"/>
          <w:bCs w:val="false"/>
          <w:color w:val="36363d"/>
          <w:sz w:val="24"/>
          <w:szCs w:val="24"/>
          <w:lang w:val="en-US"/>
        </w:rPr>
        <w:t>горю этим.</w:t>
      </w:r>
    </w:p>
    <w:p>
      <w:pPr>
        <w:pStyle w:val="style0"/>
        <w:numPr>
          <w:ilvl w:val="0"/>
          <w:numId w:val="0"/>
        </w:numPr>
        <w:bidi w:val="false"/>
        <w:spacing w:before="0" w:after="0" w:lineRule="auto" w:line="240"/>
        <w:ind w:right="-170"/>
        <w:jc w:val="both"/>
        <w:contextualSpacing/>
        <w:rPr>
          <w:rFonts w:ascii="Times New Roman" w:hAnsi="Times New Roman"/>
          <w:b/>
          <w:bCs/>
          <w:color w:val="36363d"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color w:val="36363d"/>
          <w:sz w:val="24"/>
          <w:szCs w:val="24"/>
          <w:lang w:val="en-US"/>
        </w:rPr>
        <w:t>Огонь М</w:t>
      </w:r>
      <w:r>
        <w:rPr>
          <w:rFonts w:ascii="Times New Roman" w:hAnsi="Times New Roman"/>
          <w:b/>
          <w:bCs/>
          <w:color w:val="36363d"/>
          <w:sz w:val="24"/>
          <w:szCs w:val="24"/>
          <w:lang w:val="en-US"/>
        </w:rPr>
        <w:t>огуществ</w:t>
      </w:r>
      <w:r>
        <w:rPr>
          <w:rFonts w:ascii="Times New Roman" w:hAnsi="Times New Roman"/>
          <w:b/>
          <w:bCs/>
          <w:color w:val="36363d"/>
          <w:sz w:val="24"/>
          <w:szCs w:val="24"/>
          <w:lang w:val="en-US"/>
        </w:rPr>
        <w:t>а - это горизонт внутреннего С</w:t>
      </w:r>
      <w:r>
        <w:rPr>
          <w:rFonts w:ascii="Times New Roman" w:hAnsi="Times New Roman"/>
          <w:b/>
          <w:bCs/>
          <w:color w:val="36363d"/>
          <w:sz w:val="24"/>
          <w:szCs w:val="24"/>
          <w:lang w:val="en-US"/>
        </w:rPr>
        <w:t>озидания</w:t>
      </w:r>
      <w:r>
        <w:rPr>
          <w:rFonts w:ascii="Times New Roman" w:hAnsi="Times New Roman"/>
          <w:b/>
          <w:bCs/>
          <w:color w:val="36363d"/>
          <w:sz w:val="24"/>
          <w:szCs w:val="24"/>
          <w:lang w:val="en-US"/>
        </w:rPr>
        <w:t xml:space="preserve">. Это Пламя </w:t>
      </w:r>
      <w:r>
        <w:rPr>
          <w:rFonts w:ascii="Times New Roman" w:hAnsi="Times New Roman"/>
          <w:b/>
          <w:bCs/>
          <w:color w:val="36363d"/>
          <w:sz w:val="24"/>
          <w:szCs w:val="24"/>
          <w:lang w:val="en-US"/>
        </w:rPr>
        <w:t>ИВО</w:t>
      </w:r>
      <w:r>
        <w:rPr>
          <w:rFonts w:ascii="Times New Roman" w:hAnsi="Times New Roman"/>
          <w:b/>
          <w:bCs/>
          <w:color w:val="36363d"/>
          <w:sz w:val="24"/>
          <w:szCs w:val="24"/>
          <w:lang w:val="en-US"/>
        </w:rPr>
        <w:t>. Г</w:t>
      </w:r>
      <w:r>
        <w:rPr>
          <w:rFonts w:ascii="Times New Roman" w:hAnsi="Times New Roman"/>
          <w:b/>
          <w:bCs/>
          <w:color w:val="36363d"/>
          <w:sz w:val="24"/>
          <w:szCs w:val="24"/>
          <w:lang w:val="en-US"/>
        </w:rPr>
        <w:t>де могу - ка</w:t>
      </w:r>
      <w:r>
        <w:rPr>
          <w:rFonts w:ascii="Times New Roman" w:hAnsi="Times New Roman"/>
          <w:b/>
          <w:bCs/>
          <w:color w:val="36363d"/>
          <w:sz w:val="24"/>
          <w:szCs w:val="24"/>
          <w:lang w:val="en-US"/>
        </w:rPr>
        <w:t>к фу</w:t>
      </w:r>
      <w:r>
        <w:rPr>
          <w:rFonts w:ascii="Times New Roman" w:hAnsi="Times New Roman"/>
          <w:b/>
          <w:bCs/>
          <w:color w:val="36363d"/>
          <w:sz w:val="24"/>
          <w:szCs w:val="24"/>
          <w:lang w:val="en-US"/>
        </w:rPr>
        <w:t>нда</w:t>
      </w:r>
      <w:r>
        <w:rPr>
          <w:rFonts w:ascii="Times New Roman" w:hAnsi="Times New Roman"/>
          <w:b/>
          <w:bCs/>
          <w:color w:val="36363d"/>
          <w:sz w:val="22"/>
          <w:szCs w:val="22"/>
          <w:lang w:val="en-US"/>
        </w:rPr>
        <w:t>мент .</w:t>
      </w:r>
    </w:p>
    <w:p>
      <w:pPr>
        <w:pStyle w:val="style0"/>
        <w:numPr>
          <w:ilvl w:val="0"/>
          <w:numId w:val="0"/>
        </w:numPr>
        <w:bidi w:val="false"/>
        <w:spacing w:before="0" w:after="0" w:lineRule="auto" w:line="240"/>
        <w:ind w:right="-170"/>
        <w:jc w:val="both"/>
        <w:contextualSpacing/>
        <w:rPr>
          <w:sz w:val="22"/>
          <w:szCs w:val="22"/>
        </w:rPr>
      </w:pPr>
      <w:r>
        <w:rPr>
          <w:rFonts w:ascii="Times New Roman" w:hAnsi="Times New Roman"/>
          <w:b/>
          <w:bCs/>
          <w:color w:val="36363d"/>
          <w:sz w:val="22"/>
          <w:szCs w:val="22"/>
          <w:lang w:val="en-US"/>
        </w:rPr>
        <w:t>Рисунок 2</w:t>
      </w:r>
    </w:p>
    <w:p>
      <w:pPr>
        <w:pStyle w:val="style0"/>
        <w:bidi w:val="false"/>
        <w:spacing w:before="0" w:after="0" w:lineRule="auto" w:line="240"/>
        <w:jc w:val="left"/>
        <w:rPr>
          <w:sz w:val="22"/>
          <w:szCs w:val="22"/>
        </w:rPr>
      </w:pPr>
    </w:p>
    <w:p>
      <w:pPr>
        <w:pStyle w:val="style0"/>
        <w:bidi w:val="false"/>
        <w:spacing w:before="0" w:after="0" w:lineRule="auto" w:line="240"/>
        <w:jc w:val="left"/>
        <w:rPr/>
      </w:pPr>
    </w:p>
    <w:p>
      <w:pPr>
        <w:pStyle w:val="style0"/>
        <w:bidi w:val="false"/>
        <w:spacing w:before="0" w:after="0" w:lineRule="auto" w:line="240"/>
        <w:jc w:val="left"/>
        <w:rPr/>
      </w:pPr>
    </w:p>
    <w:p>
      <w:pPr>
        <w:pStyle w:val="style0"/>
        <w:bidi w:val="false"/>
        <w:spacing w:before="0" w:after="0" w:lineRule="auto" w:line="240"/>
        <w:jc w:val="left"/>
        <w:rPr/>
      </w:pPr>
    </w:p>
    <w:p>
      <w:pPr>
        <w:pStyle w:val="style0"/>
        <w:bidi w:val="false"/>
        <w:spacing w:before="0" w:after="0" w:lineRule="auto" w:line="240"/>
        <w:jc w:val="left"/>
        <w:rPr/>
      </w:pPr>
    </w:p>
    <w:p>
      <w:pPr>
        <w:pStyle w:val="style0"/>
        <w:bidi w:val="false"/>
        <w:spacing w:before="0" w:after="0" w:lineRule="auto" w:line="240"/>
        <w:jc w:val="left"/>
        <w:rPr/>
      </w:pPr>
    </w:p>
    <w:p>
      <w:pPr>
        <w:pStyle w:val="style0"/>
        <w:bidi w:val="false"/>
        <w:jc w:val="left"/>
        <w:rPr/>
      </w:pPr>
    </w:p>
    <w:p>
      <w:pPr>
        <w:pStyle w:val="style0"/>
        <w:bidi w:val="false"/>
        <w:jc w:val="left"/>
        <w:rPr/>
      </w:pPr>
    </w:p>
    <w:p>
      <w:pPr>
        <w:pStyle w:val="style0"/>
        <w:bidi w:val="false"/>
        <w:jc w:val="left"/>
        <w:rPr/>
      </w:pPr>
    </w:p>
    <w:p>
      <w:pPr>
        <w:pStyle w:val="style0"/>
        <w:bidi w:val="false"/>
        <w:jc w:val="left"/>
        <w:rPr/>
      </w:pPr>
    </w:p>
    <w:p>
      <w:pPr>
        <w:pStyle w:val="style0"/>
        <w:bidi w:val="false"/>
        <w:jc w:val="left"/>
        <w:rPr/>
      </w:pPr>
    </w:p>
    <w:p>
      <w:pPr>
        <w:pStyle w:val="style0"/>
        <w:bidi w:val="false"/>
        <w:jc w:val="left"/>
        <w:rPr>
          <w:lang w:val="en-US"/>
        </w:rPr>
      </w:pPr>
      <w:r>
        <w:rPr>
          <w:lang w:val="en-US"/>
        </w:rPr>
        <w:t>.</w:t>
      </w:r>
      <w:r>
        <w:rPr>
          <w:lang w:val="en-US"/>
        </w:rPr>
        <w:t>ожксь</w:t>
      </w:r>
    </w:p>
    <w:p>
      <w:pPr>
        <w:pStyle w:val="style0"/>
        <w:bidi w:val="false"/>
        <w:jc w:val="left"/>
        <w:rPr>
          <w:lang w:val="en-US"/>
        </w:rPr>
      </w:pPr>
      <w:r>
        <w:rPr>
          <w:lang w:val="en-US"/>
        </w:rPr>
        <w:t>Часть - Совершен</w:t>
      </w:r>
      <w:r>
        <w:rPr>
          <w:lang w:val="en-US"/>
        </w:rPr>
        <w:t>с</w:t>
      </w:r>
      <w:r>
        <w:rPr>
          <w:lang w:val="en-US"/>
        </w:rPr>
        <w:t>тво Творени</w:t>
      </w:r>
      <w:r>
        <w:rPr>
          <w:lang w:val="en-US"/>
        </w:rPr>
        <w:t>я</w:t>
      </w:r>
    </w:p>
    <w:p>
      <w:pPr>
        <w:pStyle w:val="style0"/>
        <w:bidi w:val="false"/>
        <w:jc w:val="left"/>
        <w:rPr>
          <w:lang w:val="en-US"/>
        </w:rPr>
      </w:pPr>
      <w:r>
        <w:rPr>
          <w:lang w:val="en-US"/>
        </w:rPr>
        <w:t>Систем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 xml:space="preserve"> - Дом Репликации </w:t>
      </w:r>
    </w:p>
    <w:p>
      <w:pPr>
        <w:pStyle w:val="style0"/>
        <w:bidi w:val="false"/>
        <w:jc w:val="left"/>
        <w:rPr>
          <w:lang w:val="en-US"/>
        </w:rPr>
      </w:pPr>
      <w:r>
        <w:rPr>
          <w:lang w:val="en-US"/>
        </w:rPr>
        <w:t xml:space="preserve">Аппарат - </w:t>
      </w:r>
      <w:r>
        <w:rPr>
          <w:lang w:val="en-US"/>
        </w:rPr>
        <w:t xml:space="preserve"> Фундамент</w:t>
      </w:r>
      <w:r>
        <w:rPr>
          <w:lang w:val="en-US"/>
        </w:rPr>
        <w:t>альность Со</w:t>
      </w:r>
      <w:r>
        <w:rPr>
          <w:lang w:val="en-US"/>
        </w:rPr>
        <w:t>держани</w:t>
      </w:r>
      <w:r>
        <w:rPr>
          <w:lang w:val="en-US"/>
        </w:rPr>
        <w:t>я</w:t>
      </w:r>
    </w:p>
    <w:p>
      <w:pPr>
        <w:pStyle w:val="style0"/>
        <w:bidi w:val="false"/>
        <w:jc w:val="left"/>
        <w:rPr>
          <w:lang w:val="en-US"/>
        </w:rPr>
      </w:pPr>
      <w:r>
        <w:rPr>
          <w:lang w:val="en-US"/>
        </w:rPr>
        <w:t>Частность - Огонь</w:t>
      </w:r>
    </w:p>
    <w:p>
      <w:pPr>
        <w:pStyle w:val="style0"/>
        <w:bidi w:val="false"/>
        <w:jc w:val="left"/>
        <w:rPr/>
      </w:pPr>
      <w:r>
        <w:rPr>
          <w:lang w:val="en-US"/>
        </w:rPr>
        <w:t>Дом - организу</w:t>
      </w:r>
      <w:r>
        <w:rPr>
          <w:lang w:val="en-US"/>
        </w:rPr>
        <w:t>ет условия,</w:t>
      </w:r>
      <w:r>
        <w:rPr>
          <w:lang w:val="en-US"/>
        </w:rPr>
        <w:t xml:space="preserve"> с</w:t>
      </w:r>
      <w:r>
        <w:rPr>
          <w:lang w:val="en-US"/>
        </w:rPr>
        <w:t xml:space="preserve">истемы </w:t>
      </w:r>
    </w:p>
    <w:p>
      <w:pPr>
        <w:pStyle w:val="style0"/>
        <w:bidi w:val="false"/>
        <w:jc w:val="left"/>
        <w:rPr>
          <w:b/>
          <w:bCs/>
          <w:lang w:val="en-US"/>
        </w:rPr>
      </w:pPr>
      <w:r>
        <w:rPr>
          <w:b/>
          <w:bCs/>
          <w:lang w:val="en-US"/>
        </w:rPr>
        <w:t>Есть п</w:t>
      </w:r>
      <w:r>
        <w:rPr>
          <w:b/>
          <w:bCs/>
          <w:lang w:val="en-US"/>
        </w:rPr>
        <w:t>иковые состояни</w:t>
      </w:r>
      <w:r>
        <w:rPr>
          <w:b/>
          <w:bCs/>
          <w:lang w:val="en-US"/>
        </w:rPr>
        <w:t>я</w:t>
      </w:r>
      <w:r>
        <w:rPr>
          <w:b/>
          <w:bCs/>
          <w:lang w:val="en-US"/>
        </w:rPr>
        <w:t xml:space="preserve"> минусовые </w:t>
      </w:r>
      <w:r>
        <w:rPr>
          <w:b/>
          <w:bCs/>
          <w:lang w:val="en-US"/>
        </w:rPr>
        <w:t>-</w:t>
      </w:r>
      <w:r>
        <w:rPr>
          <w:b/>
          <w:bCs/>
          <w:lang w:val="en-US"/>
        </w:rPr>
        <w:t xml:space="preserve"> преод</w:t>
      </w:r>
      <w:r>
        <w:rPr>
          <w:b/>
          <w:bCs/>
          <w:lang w:val="en-US"/>
        </w:rPr>
        <w:t>олени</w:t>
      </w:r>
      <w:r>
        <w:rPr>
          <w:b/>
          <w:bCs/>
          <w:lang w:val="en-US"/>
        </w:rPr>
        <w:t>е лени, страхов, нехватк</w:t>
      </w:r>
      <w:r>
        <w:rPr>
          <w:b/>
          <w:bCs/>
          <w:lang w:val="en-US"/>
        </w:rPr>
        <w:t>и времени</w:t>
      </w:r>
      <w:r>
        <w:rPr>
          <w:b/>
          <w:bCs/>
          <w:lang w:val="en-US"/>
        </w:rPr>
        <w:t>.</w:t>
      </w:r>
    </w:p>
    <w:p>
      <w:pPr>
        <w:pStyle w:val="style0"/>
        <w:bidi w:val="false"/>
        <w:jc w:val="left"/>
        <w:rPr>
          <w:b/>
          <w:bCs/>
          <w:lang w:val="en-US"/>
        </w:rPr>
      </w:pPr>
      <w:r>
        <w:rPr>
          <w:b/>
          <w:bCs/>
          <w:lang w:val="en-US"/>
        </w:rPr>
        <w:t>Екстреми</w:t>
      </w:r>
      <w:r>
        <w:rPr>
          <w:b/>
          <w:bCs/>
          <w:lang w:val="en-US"/>
        </w:rPr>
        <w:t>ка</w:t>
      </w:r>
      <w:r>
        <w:rPr>
          <w:b/>
          <w:bCs/>
          <w:lang w:val="en-US"/>
        </w:rPr>
        <w:t xml:space="preserve"> - это состояние поиска и всех наших минус</w:t>
      </w:r>
      <w:r>
        <w:rPr>
          <w:b/>
          <w:bCs/>
          <w:lang w:val="en-US"/>
        </w:rPr>
        <w:t xml:space="preserve">ов как </w:t>
      </w:r>
      <w:r>
        <w:rPr>
          <w:b/>
          <w:bCs/>
          <w:lang w:val="en-US"/>
        </w:rPr>
        <w:t>накопленного опыта и начинает в</w:t>
      </w:r>
      <w:r>
        <w:rPr>
          <w:b/>
          <w:bCs/>
          <w:lang w:val="en-US"/>
        </w:rPr>
        <w:t xml:space="preserve">водить в состояние покоя и </w:t>
      </w:r>
      <w:r>
        <w:rPr>
          <w:b/>
          <w:bCs/>
          <w:lang w:val="en-US"/>
        </w:rPr>
        <w:t>доход</w:t>
      </w:r>
      <w:r>
        <w:rPr>
          <w:b/>
          <w:bCs/>
          <w:lang w:val="en-US"/>
        </w:rPr>
        <w:t xml:space="preserve">ит до </w:t>
      </w:r>
      <w:r>
        <w:rPr>
          <w:b/>
          <w:bCs/>
          <w:lang w:val="en-US"/>
        </w:rPr>
        <w:t>дна</w:t>
      </w:r>
      <w:r>
        <w:rPr>
          <w:b/>
          <w:bCs/>
          <w:lang w:val="en-US"/>
        </w:rPr>
        <w:t>, если не вовремя среагировать и в</w:t>
      </w:r>
      <w:r>
        <w:rPr>
          <w:b/>
          <w:bCs/>
          <w:lang w:val="en-US"/>
        </w:rPr>
        <w:t xml:space="preserve">ойти в </w:t>
      </w:r>
      <w:r>
        <w:rPr>
          <w:b/>
          <w:bCs/>
          <w:lang w:val="en-US"/>
        </w:rPr>
        <w:t>невелироаание и пере</w:t>
      </w:r>
      <w:r>
        <w:rPr>
          <w:b/>
          <w:bCs/>
          <w:lang w:val="en-US"/>
        </w:rPr>
        <w:t>ключение на творящ</w:t>
      </w:r>
      <w:r>
        <w:rPr>
          <w:b/>
          <w:bCs/>
          <w:lang w:val="en-US"/>
        </w:rPr>
        <w:t>е</w:t>
      </w:r>
      <w:r>
        <w:rPr>
          <w:b/>
          <w:bCs/>
          <w:lang w:val="en-US"/>
        </w:rPr>
        <w:t>сть</w:t>
      </w:r>
      <w:r>
        <w:rPr>
          <w:b/>
          <w:bCs/>
          <w:lang w:val="en-US"/>
        </w:rPr>
        <w:t>.</w:t>
      </w:r>
    </w:p>
    <w:p>
      <w:pPr>
        <w:pStyle w:val="style0"/>
        <w:bidi w:val="false"/>
        <w:jc w:val="left"/>
        <w:rPr>
          <w:b/>
          <w:bCs/>
          <w:lang w:val="en-US"/>
        </w:rPr>
      </w:pPr>
      <w:r>
        <w:rPr>
          <w:b/>
          <w:bCs/>
          <w:lang w:val="en-US"/>
        </w:rPr>
        <w:t>Экстреми</w:t>
      </w:r>
      <w:r>
        <w:rPr>
          <w:b/>
          <w:bCs/>
          <w:lang w:val="en-US"/>
        </w:rPr>
        <w:t>ка с</w:t>
      </w:r>
      <w:r>
        <w:rPr>
          <w:b/>
          <w:bCs/>
          <w:lang w:val="en-US"/>
        </w:rPr>
        <w:t>тавит на состо</w:t>
      </w:r>
      <w:r>
        <w:rPr>
          <w:b/>
          <w:bCs/>
          <w:lang w:val="en-US"/>
        </w:rPr>
        <w:t>яние г</w:t>
      </w:r>
      <w:r>
        <w:rPr>
          <w:b/>
          <w:bCs/>
          <w:lang w:val="en-US"/>
        </w:rPr>
        <w:t xml:space="preserve">де </w:t>
      </w:r>
      <w:r>
        <w:rPr>
          <w:b/>
          <w:bCs/>
          <w:lang w:val="en-US"/>
        </w:rPr>
        <w:t>дел и в</w:t>
      </w:r>
      <w:r>
        <w:rPr>
          <w:b/>
          <w:bCs/>
          <w:lang w:val="en-US"/>
        </w:rPr>
        <w:t>ершина сл</w:t>
      </w:r>
      <w:r>
        <w:rPr>
          <w:b/>
          <w:bCs/>
          <w:lang w:val="en-US"/>
        </w:rPr>
        <w:t xml:space="preserve">ожились </w:t>
      </w:r>
      <w:r>
        <w:rPr>
          <w:b/>
          <w:bCs/>
          <w:lang w:val="en-US"/>
        </w:rPr>
        <w:t>н</w:t>
      </w:r>
      <w:r>
        <w:rPr>
          <w:b/>
          <w:bCs/>
          <w:lang w:val="en-US"/>
        </w:rPr>
        <w:t xml:space="preserve">а </w:t>
      </w:r>
      <w:r>
        <w:rPr>
          <w:b/>
          <w:bCs/>
          <w:lang w:val="en-US"/>
        </w:rPr>
        <w:t>о</w:t>
      </w:r>
      <w:r>
        <w:rPr>
          <w:b/>
          <w:bCs/>
          <w:lang w:val="en-US"/>
        </w:rPr>
        <w:t xml:space="preserve">бщее состояние </w:t>
      </w:r>
      <w:r>
        <w:rPr>
          <w:b/>
          <w:bCs/>
          <w:lang w:val="en-US"/>
        </w:rPr>
        <w:t>и пошли в действие</w:t>
      </w:r>
      <w:r>
        <w:rPr>
          <w:b/>
          <w:bCs/>
          <w:lang w:val="en-US"/>
        </w:rPr>
        <w:t>. Это спо</w:t>
      </w:r>
      <w:r>
        <w:rPr>
          <w:b/>
          <w:bCs/>
          <w:lang w:val="en-US"/>
        </w:rPr>
        <w:t xml:space="preserve">нтанность действия на </w:t>
      </w:r>
      <w:r>
        <w:rPr>
          <w:b/>
          <w:bCs/>
          <w:lang w:val="en-US"/>
        </w:rPr>
        <w:t xml:space="preserve">пике </w:t>
      </w:r>
      <w:r>
        <w:rPr>
          <w:b/>
          <w:bCs/>
          <w:lang w:val="en-US"/>
        </w:rPr>
        <w:t>цел</w:t>
      </w:r>
      <w:r>
        <w:rPr>
          <w:b/>
          <w:bCs/>
          <w:lang w:val="en-US"/>
        </w:rPr>
        <w:t xml:space="preserve">ьного </w:t>
      </w:r>
      <w:r>
        <w:rPr>
          <w:b/>
          <w:bCs/>
          <w:lang w:val="en-US"/>
        </w:rPr>
        <w:t>с</w:t>
      </w:r>
      <w:r>
        <w:rPr>
          <w:b/>
          <w:bCs/>
          <w:lang w:val="en-US"/>
        </w:rPr>
        <w:t>остояния</w:t>
      </w:r>
      <w:r>
        <w:rPr>
          <w:b/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>
      <w:pPr>
        <w:pStyle w:val="style0"/>
        <w:bidi w:val="false"/>
        <w:jc w:val="left"/>
        <w:rPr>
          <w:b/>
          <w:bCs/>
          <w:lang w:val="en-US"/>
        </w:rPr>
      </w:pPr>
      <w:r>
        <w:rPr>
          <w:b/>
          <w:bCs/>
          <w:lang w:val="en-US"/>
        </w:rPr>
        <w:t>В ч</w:t>
      </w:r>
      <w:r>
        <w:rPr>
          <w:b/>
          <w:bCs/>
          <w:lang w:val="en-US"/>
        </w:rPr>
        <w:t>ём подвох</w:t>
      </w:r>
      <w:r>
        <w:rPr>
          <w:b/>
          <w:bCs/>
          <w:lang w:val="en-US"/>
        </w:rPr>
        <w:t>, к</w:t>
      </w:r>
      <w:r>
        <w:rPr>
          <w:b/>
          <w:bCs/>
          <w:lang w:val="en-US"/>
        </w:rPr>
        <w:t>огда я</w:t>
      </w:r>
      <w:r>
        <w:rPr>
          <w:b/>
          <w:bCs/>
          <w:lang w:val="en-US"/>
        </w:rPr>
        <w:t xml:space="preserve"> говорю</w:t>
      </w:r>
      <w:r>
        <w:rPr>
          <w:b/>
          <w:bCs/>
          <w:lang w:val="en-US"/>
        </w:rPr>
        <w:t>,</w:t>
      </w:r>
      <w:r>
        <w:rPr>
          <w:b/>
          <w:bCs/>
          <w:lang w:val="en-US"/>
        </w:rPr>
        <w:t xml:space="preserve"> что на</w:t>
      </w:r>
      <w:r>
        <w:rPr>
          <w:b/>
          <w:bCs/>
          <w:lang w:val="en-US"/>
        </w:rPr>
        <w:t xml:space="preserve">хожусь в </w:t>
      </w:r>
      <w:r>
        <w:rPr>
          <w:b/>
          <w:bCs/>
          <w:lang w:val="en-US"/>
        </w:rPr>
        <w:t>Огне ИВО</w:t>
      </w:r>
      <w:r>
        <w:rPr>
          <w:b/>
          <w:bCs/>
          <w:lang w:val="en-US"/>
        </w:rPr>
        <w:t>? Нужно ещ</w:t>
      </w:r>
      <w:r>
        <w:rPr>
          <w:b/>
          <w:bCs/>
          <w:lang w:val="en-US"/>
        </w:rPr>
        <w:t xml:space="preserve">ё </w:t>
      </w:r>
      <w:r>
        <w:rPr>
          <w:b/>
          <w:bCs/>
          <w:lang w:val="en-US"/>
        </w:rPr>
        <w:t>умудриться в</w:t>
      </w:r>
      <w:r>
        <w:rPr>
          <w:b/>
          <w:bCs/>
          <w:lang w:val="en-US"/>
        </w:rPr>
        <w:t xml:space="preserve">ойти в состояние </w:t>
      </w:r>
      <w:r>
        <w:rPr>
          <w:b/>
          <w:bCs/>
          <w:lang w:val="en-US"/>
        </w:rPr>
        <w:t>Огня</w:t>
      </w:r>
      <w:r>
        <w:rPr>
          <w:b/>
          <w:bCs/>
          <w:lang w:val="en-US"/>
        </w:rPr>
        <w:t>. Бол</w:t>
      </w:r>
      <w:r>
        <w:rPr>
          <w:b/>
          <w:bCs/>
          <w:lang w:val="en-US"/>
        </w:rPr>
        <w:t>ьш</w:t>
      </w:r>
      <w:r>
        <w:rPr>
          <w:b/>
          <w:bCs/>
          <w:lang w:val="en-US"/>
        </w:rPr>
        <w:t>е жив</w:t>
      </w:r>
      <w:r>
        <w:rPr>
          <w:b/>
          <w:bCs/>
          <w:lang w:val="en-US"/>
        </w:rPr>
        <w:t>ём энерг</w:t>
      </w:r>
      <w:r>
        <w:rPr>
          <w:b/>
          <w:bCs/>
          <w:lang w:val="en-US"/>
        </w:rPr>
        <w:t>ией</w:t>
      </w:r>
      <w:r>
        <w:rPr>
          <w:b/>
          <w:bCs/>
          <w:lang w:val="en-US"/>
        </w:rPr>
        <w:t xml:space="preserve">. А жизнь в </w:t>
      </w:r>
      <w:r>
        <w:rPr>
          <w:b/>
          <w:bCs/>
          <w:lang w:val="en-US"/>
        </w:rPr>
        <w:t>Огне - э</w:t>
      </w:r>
      <w:r>
        <w:rPr>
          <w:b/>
          <w:bCs/>
          <w:lang w:val="en-US"/>
        </w:rPr>
        <w:t>то пос</w:t>
      </w:r>
      <w:r>
        <w:rPr>
          <w:b/>
          <w:bCs/>
          <w:lang w:val="en-US"/>
        </w:rPr>
        <w:t xml:space="preserve">тоянное нахождение в </w:t>
      </w:r>
      <w:r>
        <w:rPr>
          <w:b/>
          <w:bCs/>
          <w:lang w:val="en-US"/>
        </w:rPr>
        <w:t xml:space="preserve">ИВ </w:t>
      </w:r>
      <w:r>
        <w:rPr>
          <w:b/>
          <w:bCs/>
          <w:lang w:val="en-US"/>
        </w:rPr>
        <w:t>Отце</w:t>
      </w:r>
      <w:r>
        <w:rPr>
          <w:b/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>
      <w:pPr>
        <w:pStyle w:val="style0"/>
        <w:bidi w:val="false"/>
        <w:jc w:val="left"/>
        <w:rPr>
          <w:b/>
          <w:bCs/>
          <w:lang w:val="en-US"/>
        </w:rPr>
      </w:pPr>
      <w:r>
        <w:rPr>
          <w:b/>
          <w:bCs/>
          <w:lang w:val="en-US"/>
        </w:rPr>
        <w:t xml:space="preserve">Чтобы работало </w:t>
      </w:r>
      <w:r>
        <w:rPr>
          <w:b/>
          <w:bCs/>
          <w:lang w:val="en-US"/>
        </w:rPr>
        <w:t>Совершенно</w:t>
      </w:r>
      <w:r>
        <w:rPr>
          <w:b/>
          <w:bCs/>
          <w:lang w:val="en-US"/>
        </w:rPr>
        <w:t>е творени</w:t>
      </w:r>
      <w:r>
        <w:rPr>
          <w:b/>
          <w:bCs/>
          <w:lang w:val="en-US"/>
        </w:rPr>
        <w:t>е</w:t>
      </w:r>
      <w:r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- </w:t>
      </w:r>
      <w:r>
        <w:rPr>
          <w:b/>
          <w:bCs/>
          <w:lang w:val="en-US"/>
        </w:rPr>
        <w:t>это разработанность</w:t>
      </w:r>
      <w:r>
        <w:rPr>
          <w:b/>
          <w:bCs/>
          <w:lang w:val="en-US"/>
        </w:rPr>
        <w:t xml:space="preserve"> син</w:t>
      </w:r>
      <w:r>
        <w:rPr>
          <w:b/>
          <w:bCs/>
          <w:lang w:val="en-US"/>
        </w:rPr>
        <w:t xml:space="preserve">тез 416-ти </w:t>
      </w:r>
      <w:r>
        <w:rPr>
          <w:b/>
          <w:bCs/>
          <w:lang w:val="en-US"/>
        </w:rPr>
        <w:t>Частей .</w:t>
      </w:r>
    </w:p>
    <w:p>
      <w:pPr>
        <w:pStyle w:val="style0"/>
        <w:bidi w:val="false"/>
        <w:jc w:val="left"/>
        <w:rPr>
          <w:b/>
          <w:bCs/>
          <w:lang w:val="en-US"/>
        </w:rPr>
      </w:pPr>
      <w:r>
        <w:rPr>
          <w:b/>
          <w:bCs/>
          <w:lang w:val="en-US"/>
        </w:rPr>
        <w:t xml:space="preserve">Спросить у </w:t>
      </w:r>
      <w:r>
        <w:rPr>
          <w:b/>
          <w:bCs/>
          <w:lang w:val="en-US"/>
        </w:rPr>
        <w:t>КХ почему со</w:t>
      </w:r>
      <w:r>
        <w:rPr>
          <w:b/>
          <w:bCs/>
          <w:lang w:val="en-US"/>
        </w:rPr>
        <w:t>стояние не п</w:t>
      </w:r>
      <w:r>
        <w:rPr>
          <w:b/>
          <w:bCs/>
          <w:lang w:val="en-US"/>
        </w:rPr>
        <w:t>раздничное</w:t>
      </w:r>
      <w:r>
        <w:rPr>
          <w:b/>
          <w:bCs/>
          <w:lang w:val="en-US"/>
        </w:rPr>
        <w:t>.</w:t>
      </w:r>
    </w:p>
    <w:p>
      <w:pPr>
        <w:pStyle w:val="style0"/>
        <w:bidi w:val="false"/>
        <w:jc w:val="left"/>
        <w:rPr>
          <w:b w:val="false"/>
          <w:bCs w:val="false"/>
          <w:lang w:val="en-US"/>
        </w:rPr>
      </w:pPr>
      <w:r>
        <w:rPr>
          <w:b/>
          <w:bCs/>
          <w:lang w:val="en-US"/>
        </w:rPr>
        <w:t>Пои</w:t>
      </w:r>
      <w:r>
        <w:rPr>
          <w:b/>
          <w:bCs/>
          <w:lang w:val="en-US"/>
        </w:rPr>
        <w:t>скать г</w:t>
      </w:r>
      <w:r>
        <w:rPr>
          <w:b/>
          <w:bCs/>
          <w:lang w:val="en-US"/>
        </w:rPr>
        <w:t>де эти состояния</w:t>
      </w:r>
      <w:r>
        <w:rPr>
          <w:b/>
          <w:bCs/>
          <w:lang w:val="en-US"/>
        </w:rPr>
        <w:t>, оф</w:t>
      </w:r>
      <w:r>
        <w:rPr>
          <w:b/>
          <w:bCs/>
          <w:lang w:val="en-US"/>
        </w:rPr>
        <w:t>ормить и попр</w:t>
      </w:r>
      <w:r>
        <w:rPr>
          <w:b/>
          <w:bCs/>
          <w:lang w:val="en-US"/>
        </w:rPr>
        <w:t xml:space="preserve">осить </w:t>
      </w:r>
      <w:r>
        <w:rPr>
          <w:b w:val="false"/>
          <w:bCs w:val="false"/>
          <w:lang w:val="en-US"/>
        </w:rPr>
        <w:t>у</w:t>
      </w:r>
      <w:r>
        <w:rPr>
          <w:b w:val="false"/>
          <w:bCs w:val="false"/>
          <w:lang w:val="en-US"/>
        </w:rPr>
        <w:t>видеть их и про</w:t>
      </w:r>
      <w:r>
        <w:rPr>
          <w:b w:val="false"/>
          <w:bCs w:val="false"/>
          <w:lang w:val="en-US"/>
        </w:rPr>
        <w:t>сить преодолеть их.</w:t>
      </w:r>
    </w:p>
    <w:p>
      <w:pPr>
        <w:pStyle w:val="style0"/>
        <w:bidi w:val="false"/>
        <w:jc w:val="left"/>
        <w:rPr>
          <w:b w:val="false"/>
          <w:bCs w:val="false"/>
          <w:lang w:val="en-US"/>
        </w:rPr>
      </w:pPr>
    </w:p>
    <w:p>
      <w:pPr>
        <w:pStyle w:val="style0"/>
        <w:bidi w:val="false"/>
        <w:jc w:val="left"/>
        <w:rPr>
          <w:b/>
          <w:bCs/>
          <w:lang w:val="en-US"/>
        </w:rPr>
      </w:pPr>
      <w:r>
        <w:rPr>
          <w:b/>
          <w:bCs/>
          <w:lang w:val="en-US"/>
        </w:rPr>
        <w:t>00:59 - 01</w:t>
      </w:r>
      <w:r>
        <w:rPr>
          <w:b/>
          <w:bCs/>
          <w:lang w:val="en-US"/>
        </w:rPr>
        <w:t>:</w:t>
      </w:r>
      <w:r>
        <w:rPr>
          <w:b/>
          <w:bCs/>
          <w:lang w:val="en-US"/>
        </w:rPr>
        <w:t xml:space="preserve"> 22 </w:t>
      </w:r>
    </w:p>
    <w:p>
      <w:pPr>
        <w:pStyle w:val="style0"/>
        <w:bidi w:val="false"/>
        <w:jc w:val="left"/>
        <w:rPr>
          <w:b/>
          <w:bCs/>
          <w:lang w:val="en-US"/>
        </w:rPr>
      </w:pPr>
      <w:r>
        <w:rPr>
          <w:b/>
          <w:bCs/>
          <w:lang w:val="en-US"/>
        </w:rPr>
        <w:t>Практика 3</w:t>
      </w:r>
      <w:r>
        <w:rPr>
          <w:b/>
          <w:bCs/>
          <w:lang w:val="en-US"/>
        </w:rPr>
        <w:t>.</w:t>
      </w:r>
    </w:p>
    <w:p>
      <w:pPr>
        <w:pStyle w:val="style0"/>
        <w:bidi w:val="false"/>
        <w:jc w:val="both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>Стяжание стандарта 32-</w:t>
      </w:r>
      <w:r>
        <w:rPr>
          <w:b w:val="false"/>
          <w:bCs w:val="false"/>
          <w:lang w:val="en-US"/>
        </w:rPr>
        <w:t xml:space="preserve">го Синтеза ИВО 7-ми </w:t>
      </w:r>
      <w:r>
        <w:rPr>
          <w:b w:val="false"/>
          <w:bCs w:val="false"/>
          <w:lang w:val="en-US"/>
        </w:rPr>
        <w:t xml:space="preserve">Частей данного Синтеза ИВО в рятивидах </w:t>
      </w:r>
      <w:r>
        <w:rPr>
          <w:b w:val="false"/>
          <w:bCs w:val="false"/>
          <w:lang w:val="en-US"/>
        </w:rPr>
        <w:t>Космоса</w:t>
      </w:r>
      <w:r>
        <w:rPr>
          <w:b w:val="false"/>
          <w:bCs w:val="false"/>
          <w:lang w:val="en-US"/>
        </w:rPr>
        <w:t>.  С</w:t>
      </w:r>
      <w:r>
        <w:rPr>
          <w:b w:val="false"/>
          <w:bCs w:val="false"/>
          <w:lang w:val="en-US"/>
        </w:rPr>
        <w:t xml:space="preserve">тяжание 35-ти </w:t>
      </w:r>
      <w:r>
        <w:rPr>
          <w:b w:val="false"/>
          <w:bCs w:val="false"/>
          <w:lang w:val="en-US"/>
        </w:rPr>
        <w:t>Частей с 4096-т</w:t>
      </w:r>
      <w:r>
        <w:rPr>
          <w:b w:val="false"/>
          <w:bCs w:val="false"/>
          <w:lang w:val="en-US"/>
        </w:rPr>
        <w:t xml:space="preserve">ью оболочками и 4096-тью </w:t>
      </w:r>
      <w:r>
        <w:rPr>
          <w:b w:val="false"/>
          <w:bCs w:val="false"/>
          <w:lang w:val="en-US"/>
        </w:rPr>
        <w:t>Экстремика</w:t>
      </w:r>
      <w:r>
        <w:rPr>
          <w:b w:val="false"/>
          <w:bCs w:val="false"/>
          <w:lang w:val="en-US"/>
        </w:rPr>
        <w:t xml:space="preserve">ми, </w:t>
      </w:r>
      <w:r>
        <w:rPr>
          <w:b w:val="false"/>
          <w:bCs w:val="false"/>
          <w:lang w:val="en-US"/>
        </w:rPr>
        <w:t>Системы</w:t>
      </w:r>
      <w:r>
        <w:rPr>
          <w:b w:val="false"/>
          <w:bCs w:val="false"/>
          <w:lang w:val="en-US"/>
        </w:rPr>
        <w:t>, Апп</w:t>
      </w:r>
      <w:r>
        <w:rPr>
          <w:b w:val="false"/>
          <w:bCs w:val="false"/>
          <w:lang w:val="en-US"/>
        </w:rPr>
        <w:t>арат</w:t>
      </w:r>
      <w:r>
        <w:rPr>
          <w:b w:val="false"/>
          <w:bCs w:val="false"/>
          <w:lang w:val="en-US"/>
        </w:rPr>
        <w:t>ы, частности</w:t>
      </w:r>
      <w:r>
        <w:rPr>
          <w:b w:val="false"/>
          <w:bCs w:val="false"/>
          <w:lang w:val="en-US"/>
        </w:rPr>
        <w:t>.</w:t>
      </w:r>
    </w:p>
    <w:p>
      <w:pPr>
        <w:pStyle w:val="style0"/>
        <w:bidi w:val="false"/>
        <w:jc w:val="both"/>
        <w:rPr>
          <w:b w:val="false"/>
          <w:bCs w:val="false"/>
        </w:rPr>
      </w:pPr>
    </w:p>
    <w:p>
      <w:pPr>
        <w:pStyle w:val="style0"/>
        <w:bidi w:val="false"/>
        <w:jc w:val="both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>Часть 3.</w:t>
      </w:r>
    </w:p>
    <w:p>
      <w:pPr>
        <w:pStyle w:val="style0"/>
        <w:bidi w:val="false"/>
        <w:jc w:val="both"/>
        <w:rPr>
          <w:b w:val="false"/>
          <w:bCs w:val="false"/>
        </w:rPr>
      </w:pPr>
    </w:p>
    <w:sectPr>
      <w:type w:val="nextPage"/>
      <w:pgSz w:w="11906" w:h="16838" w:orient="portrait"/>
      <w:pgMar w:top="1134" w:right="1134" w:bottom="1134" w:left="1134" w:header="0" w:footer="0" w:gutter="0"/>
      <w:pgNumType w:fmt="decimal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/>
        <w:b/>
        <w:bCs/>
        <w:color w:val="002060"/>
        <w:sz w:val="1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144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cs="Wingdings" w:hAnsi="Wingdings" w:hint="default"/>
      </w:r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"/>
      <w:lvlJc w:val="left"/>
      <w:pPr>
        <w:ind w:left="144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cs="Wingdings" w:hAnsi="Wingdings" w:hint="default"/>
      </w:rPr>
    </w:lvl>
  </w:abstractNum>
  <w:abstractNum w:abstractNumId="3">
    <w:nsid w:val="00000003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9"/>
  <w:compat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Lucida Sans" w:eastAsia="NSimSun" w:hAnsi="Liberation Serif"/>
        <w:kern w:val="2"/>
        <w:sz w:val="24"/>
        <w:szCs w:val="24"/>
        <w:lang w:val="de-DE" w:bidi="hi-IN" w:eastAsia="zh-CN"/>
      </w:rPr>
    </w:rPrDefault>
    <w:pPrDefault>
      <w:pPr>
        <w:widowControl/>
      </w:pPr>
    </w:pPrDefault>
  </w:docDefaults>
  <w:style w:type="paragraph" w:default="1" w:styleId="style0">
    <w:name w:val="Normal"/>
    <w:next w:val="style0"/>
    <w:qFormat/>
    <w:pPr>
      <w:widowControl/>
      <w:bidi w:val="false"/>
    </w:pPr>
    <w:rPr>
      <w:rFonts w:ascii="Liberation Serif" w:cs="Lucida Sans" w:eastAsia="NSimSun" w:hAnsi="Liberation Serif"/>
      <w:color w:val="auto"/>
      <w:kern w:val="2"/>
      <w:sz w:val="24"/>
      <w:szCs w:val="24"/>
      <w:lang w:val="de-DE" w:bidi="hi-IN" w:eastAsia="zh-CN"/>
    </w:rPr>
  </w:style>
  <w:style w:type="paragraph" w:customStyle="1" w:styleId="style4097">
    <w:name w:val="Überschrift"/>
    <w:basedOn w:val="style0"/>
    <w:next w:val="style66"/>
    <w:qFormat/>
    <w:pPr>
      <w:keepNext/>
      <w:spacing w:before="240" w:after="120"/>
    </w:pPr>
    <w:rPr>
      <w:rFonts w:ascii="Liberation Sans" w:cs="Lucida Sans" w:eastAsia="Microsoft YaHei" w:hAnsi="Liberation Sans"/>
      <w:sz w:val="28"/>
      <w:szCs w:val="28"/>
    </w:rPr>
  </w:style>
  <w:style w:type="paragraph" w:styleId="style66">
    <w:name w:val="Body Text"/>
    <w:basedOn w:val="style0"/>
    <w:next w:val="style66"/>
    <w:pPr>
      <w:spacing w:before="0" w:after="140" w:lineRule="auto" w:line="276"/>
    </w:pPr>
    <w:rPr/>
  </w:style>
  <w:style w:type="paragraph" w:styleId="style47">
    <w:name w:val="List"/>
    <w:basedOn w:val="style66"/>
    <w:next w:val="style47"/>
    <w:pPr/>
    <w:rPr>
      <w:rFonts w:cs="Lucida Sans"/>
    </w:rPr>
  </w:style>
  <w:style w:type="paragraph" w:customStyle="1" w:styleId="style4098">
    <w:name w:val="Caption"/>
    <w:basedOn w:val="style0"/>
    <w:next w:val="style4098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style4099">
    <w:name w:val="Verzeichnis"/>
    <w:basedOn w:val="style0"/>
    <w:next w:val="style4099"/>
    <w:qFormat/>
    <w:pPr>
      <w:suppressLineNumbers/>
    </w:pPr>
    <w:rPr>
      <w:rFonts w:cs="Lucida Sans"/>
    </w:rPr>
  </w:style>
  <w:style w:type="paragraph" w:styleId="style179">
    <w:name w:val="List Paragraph"/>
    <w:basedOn w:val="style0"/>
    <w:next w:val="style179"/>
    <w:qFormat/>
    <w:pPr>
      <w:spacing w:before="0" w:after="200"/>
      <w:ind w:left="720" w:firstLine="0"/>
      <w:contextualSpacing/>
    </w:pPr>
    <w:rPr>
      <w:rFonts w:ascii="Times New Roman" w:hAnsi="Times New Roman"/>
      <w:sz w:val="24"/>
    </w:rPr>
  </w:style>
  <w:style w:type="paragraph" w:styleId="style157">
    <w:name w:val="No Spacing"/>
    <w:next w:val="style157"/>
    <w:qFormat/>
    <w:pPr>
      <w:widowControl/>
      <w:bidi w:val="false"/>
      <w:spacing w:before="0" w:after="0" w:lineRule="auto" w:line="240"/>
      <w:jc w:val="left"/>
    </w:pPr>
    <w:rPr>
      <w:rFonts w:ascii="Calibri" w:cs="Times New Roman" w:eastAsia="Calibri" w:hAnsi="Calibri"/>
      <w:color w:val="auto"/>
      <w:kern w:val="2"/>
      <w:sz w:val="24"/>
      <w:szCs w:val="24"/>
      <w:lang w:val="de-DE" w:bidi="hi-IN" w:eastAsia="zh-CN"/>
    </w:rPr>
  </w:style>
  <w:style w:type="paragraph" w:customStyle="1" w:styleId="style4100">
    <w:name w:val="Tabelleninhalt"/>
    <w:basedOn w:val="style0"/>
    <w:next w:val="style4100"/>
    <w:qFormat/>
    <w:pPr>
      <w:suppressLineNumbers/>
    </w:pPr>
    <w:rPr/>
  </w:style>
  <w:style w:type="paragraph" w:customStyle="1" w:styleId="style4101">
    <w:name w:val="Tabellenüberschrift"/>
    <w:basedOn w:val="style4100"/>
    <w:next w:val="style410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1068</Words>
  <Pages>4</Pages>
  <Characters>7146</Characters>
  <Application>WPS Office</Application>
  <Paragraphs>129</Paragraphs>
  <CharactersWithSpaces>8344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2024-07-06T12:09:59Z</dcterms:created>
  <dc:creator>WPS Office</dc:creator>
  <dc:language>de-DE</dc:language>
  <lastModifiedBy>2107113SG</lastModifiedBy>
  <dcterms:modified xsi:type="dcterms:W3CDTF">2024-07-06T12:09:59Z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